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2D7D61" w14:textId="77777777" w:rsidR="00CF0E7A" w:rsidRDefault="00000000">
      <w:pPr>
        <w:pStyle w:val="BodyText"/>
        <w:ind w:left="13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1FBD98FF" wp14:editId="47A32A94">
                <wp:extent cx="5765165" cy="951865"/>
                <wp:effectExtent l="0" t="0" r="0" b="0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165" cy="95186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</wps:spPr>
                      <wps:txbx>
                        <w:txbxContent>
                          <w:p w14:paraId="2746DB21" w14:textId="77777777" w:rsidR="00E30545" w:rsidRDefault="00000000">
                            <w:pPr>
                              <w:spacing w:before="282"/>
                              <w:ind w:left="3751" w:right="1195" w:hanging="1056"/>
                              <w:rPr>
                                <w:b/>
                                <w:color w:val="2D74B5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2D74B5"/>
                                <w:sz w:val="32"/>
                              </w:rPr>
                              <w:t>Monthly</w:t>
                            </w:r>
                            <w:r>
                              <w:rPr>
                                <w:b/>
                                <w:color w:val="2D74B5"/>
                                <w:spacing w:val="-1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74B5"/>
                                <w:sz w:val="32"/>
                              </w:rPr>
                              <w:t>Progress</w:t>
                            </w:r>
                            <w:r>
                              <w:rPr>
                                <w:b/>
                                <w:color w:val="2D74B5"/>
                                <w:spacing w:val="-1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74B5"/>
                                <w:sz w:val="32"/>
                              </w:rPr>
                              <w:t>Report</w:t>
                            </w:r>
                          </w:p>
                          <w:p w14:paraId="46EED4EA" w14:textId="7F21D427" w:rsidR="00CF0E7A" w:rsidRDefault="00E30545">
                            <w:pPr>
                              <w:spacing w:before="282"/>
                              <w:ind w:left="3751" w:right="1195" w:hanging="1056"/>
                              <w:rPr>
                                <w:b/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2D74B5"/>
                                <w:sz w:val="32"/>
                              </w:rPr>
                              <w:t xml:space="preserve">       </w:t>
                            </w:r>
                            <w:r>
                              <w:rPr>
                                <w:b/>
                                <w:color w:val="2D74B5"/>
                                <w:spacing w:val="-2"/>
                                <w:sz w:val="32"/>
                              </w:rPr>
                              <w:t>PROYECTO FINAL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FBD98FF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453.95pt;height:7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dsfrgEAAE8DAAAOAAAAZHJzL2Uyb0RvYy54bWysU2Fr2zAQ/T7YfxD6vjgpJOtMnLKldAzK&#10;Nmj3A2RZjsVknXanxM6/30lxkrJ9K8Ugn6TT03vvTuu7sXfiYJAs+EouZnMpjNfQWL+r5K/nhw+3&#10;UlBUvlEOvKnk0ZC827x/tx5CaW6gA9cYFAziqRxCJbsYQ1kUpDvTK5pBMJ43W8BeRZ7irmhQDYze&#10;u+JmPl8VA2ATELQh4tX706bcZPy2NTr+aFsyUbhKMreYR8xjncZis1blDlXorJ5oqFew6JX1fOkF&#10;6l5FJfZo/4PqrUYgaONMQ19A21ptsgZWs5j/o+apU8FkLWwOhYtN9Haw+vvhKfxEEccvMHIBswgK&#10;j6B/E3tTDIHKKSd5SiVxdhI6ttinP0sQfJC9PV78NGMUmheXH1fLxWophea9T8vFLccJ9Ho6IMWv&#10;BnqRgkoi1yszUIdHiqfUc0q6jMDZ5sE6lye4q7cOxUFxbbfz9E3oL9KygBPnxD6O9ciwKayhObLw&#10;gWtfSfqzV2ikcN88m5sa5RzgOajPAUa3hdxOiYWHz/sIrc1sr7iTdVy1rHfqsNQWL+c56/oONn8B&#10;AAD//wMAUEsDBBQABgAIAAAAIQC3uDGX3AAAAAUBAAAPAAAAZHJzL2Rvd25yZXYueG1sTI/BTsMw&#10;EETvSP0Haytxo3YRgjrEqVAFHBAcmlbq1Y23SdR4HcVuG/6ehUu5jLSa0czbfDn6TpxxiG0gA/OZ&#10;AoFUBddSbWC7ebtbgIjJkrNdIDTwjRGWxeQmt5kLF1rjuUy14BKKmTXQpNRnUsaqQW/jLPRI7B3C&#10;4G3ic6ilG+yFy30n75V6lN62xAuN7XHVYHUsT97Ah1otDhu9Pr7u1Nd2TPP33Wfpjbmdji/PIBKO&#10;6RqGX3xGh4KZ9uFELorOAD+S/pQ9rZ40iD2HHrQGWeTyP33xAwAA//8DAFBLAQItABQABgAIAAAA&#10;IQC2gziS/gAAAOEBAAATAAAAAAAAAAAAAAAAAAAAAABbQ29udGVudF9UeXBlc10ueG1sUEsBAi0A&#10;FAAGAAgAAAAhADj9If/WAAAAlAEAAAsAAAAAAAAAAAAAAAAALwEAAF9yZWxzLy5yZWxzUEsBAi0A&#10;FAAGAAgAAAAhAE4B2x+uAQAATwMAAA4AAAAAAAAAAAAAAAAALgIAAGRycy9lMm9Eb2MueG1sUEsB&#10;Ai0AFAAGAAgAAAAhALe4MZfcAAAABQEAAA8AAAAAAAAAAAAAAAAACAQAAGRycy9kb3ducmV2Lnht&#10;bFBLBQYAAAAABAAEAPMAAAARBQAAAAA=&#10;" fillcolor="silver" stroked="f">
                <v:textbox inset="0,0,0,0">
                  <w:txbxContent>
                    <w:p w14:paraId="2746DB21" w14:textId="77777777" w:rsidR="00E30545" w:rsidRDefault="00000000">
                      <w:pPr>
                        <w:spacing w:before="282"/>
                        <w:ind w:left="3751" w:right="1195" w:hanging="1056"/>
                        <w:rPr>
                          <w:b/>
                          <w:color w:val="2D74B5"/>
                          <w:sz w:val="32"/>
                        </w:rPr>
                      </w:pPr>
                      <w:r>
                        <w:rPr>
                          <w:b/>
                          <w:color w:val="2D74B5"/>
                          <w:sz w:val="32"/>
                        </w:rPr>
                        <w:t>Monthly</w:t>
                      </w:r>
                      <w:r>
                        <w:rPr>
                          <w:b/>
                          <w:color w:val="2D74B5"/>
                          <w:spacing w:val="-1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2D74B5"/>
                          <w:sz w:val="32"/>
                        </w:rPr>
                        <w:t>Progress</w:t>
                      </w:r>
                      <w:r>
                        <w:rPr>
                          <w:b/>
                          <w:color w:val="2D74B5"/>
                          <w:spacing w:val="-1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2D74B5"/>
                          <w:sz w:val="32"/>
                        </w:rPr>
                        <w:t>Report</w:t>
                      </w:r>
                    </w:p>
                    <w:p w14:paraId="46EED4EA" w14:textId="7F21D427" w:rsidR="00CF0E7A" w:rsidRDefault="00E30545">
                      <w:pPr>
                        <w:spacing w:before="282"/>
                        <w:ind w:left="3751" w:right="1195" w:hanging="1056"/>
                        <w:rPr>
                          <w:b/>
                          <w:color w:val="000000"/>
                          <w:sz w:val="32"/>
                        </w:rPr>
                      </w:pPr>
                      <w:r>
                        <w:rPr>
                          <w:b/>
                          <w:color w:val="2D74B5"/>
                          <w:sz w:val="32"/>
                        </w:rPr>
                        <w:t xml:space="preserve">       </w:t>
                      </w:r>
                      <w:r>
                        <w:rPr>
                          <w:b/>
                          <w:color w:val="2D74B5"/>
                          <w:spacing w:val="-2"/>
                          <w:sz w:val="32"/>
                        </w:rPr>
                        <w:t>PROYECTO FINAL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2FBAFF" w14:textId="77777777" w:rsidR="00CF0E7A" w:rsidRDefault="00CF0E7A">
      <w:pPr>
        <w:pStyle w:val="BodyText"/>
        <w:rPr>
          <w:rFonts w:ascii="Times New Roman"/>
          <w:sz w:val="20"/>
        </w:rPr>
      </w:pPr>
    </w:p>
    <w:p w14:paraId="40258A6D" w14:textId="77777777" w:rsidR="00CF0E7A" w:rsidRDefault="00CF0E7A">
      <w:pPr>
        <w:pStyle w:val="BodyText"/>
        <w:spacing w:before="86"/>
        <w:rPr>
          <w:rFonts w:ascii="Times New Roman"/>
          <w:sz w:val="20"/>
        </w:rPr>
      </w:pPr>
    </w:p>
    <w:tbl>
      <w:tblPr>
        <w:tblW w:w="0" w:type="auto"/>
        <w:tblInd w:w="1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2"/>
        <w:gridCol w:w="2722"/>
        <w:gridCol w:w="992"/>
        <w:gridCol w:w="2081"/>
      </w:tblGrid>
      <w:tr w:rsidR="00CF0E7A" w14:paraId="511069C2" w14:textId="77777777">
        <w:trPr>
          <w:trHeight w:val="321"/>
        </w:trPr>
        <w:tc>
          <w:tcPr>
            <w:tcW w:w="9007" w:type="dxa"/>
            <w:gridSpan w:val="4"/>
            <w:shd w:val="clear" w:color="auto" w:fill="DFDFDF"/>
          </w:tcPr>
          <w:p w14:paraId="7B3C3D81" w14:textId="77777777" w:rsidR="00CF0E7A" w:rsidRDefault="00000000">
            <w:pPr>
              <w:pStyle w:val="TableParagraph"/>
              <w:spacing w:before="21" w:line="280" w:lineRule="exact"/>
              <w:ind w:left="69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GENERAL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CF0E7A" w14:paraId="04371323" w14:textId="77777777">
        <w:trPr>
          <w:trHeight w:val="390"/>
        </w:trPr>
        <w:tc>
          <w:tcPr>
            <w:tcW w:w="3212" w:type="dxa"/>
            <w:shd w:val="clear" w:color="auto" w:fill="DFDFDF"/>
          </w:tcPr>
          <w:p w14:paraId="7DB626E4" w14:textId="77777777" w:rsidR="00CF0E7A" w:rsidRDefault="00000000">
            <w:pPr>
              <w:pStyle w:val="TableParagraph"/>
              <w:spacing w:before="55"/>
              <w:ind w:left="69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Name:</w:t>
            </w:r>
          </w:p>
        </w:tc>
        <w:tc>
          <w:tcPr>
            <w:tcW w:w="5795" w:type="dxa"/>
            <w:gridSpan w:val="3"/>
          </w:tcPr>
          <w:p w14:paraId="4FFEFCDA" w14:textId="3AB37AA9" w:rsidR="00CF0E7A" w:rsidRPr="00C828A7" w:rsidRDefault="00C828A7">
            <w:pPr>
              <w:pStyle w:val="TableParagraph"/>
              <w:spacing w:before="55"/>
              <w:ind w:left="121"/>
              <w:rPr>
                <w:b/>
                <w:bCs/>
                <w:sz w:val="24"/>
              </w:rPr>
            </w:pPr>
            <w:r w:rsidRPr="00C828A7">
              <w:rPr>
                <w:b/>
                <w:bCs/>
                <w:spacing w:val="-2"/>
                <w:sz w:val="24"/>
              </w:rPr>
              <w:t xml:space="preserve">   Smarterra IOT Soil Moinsure</w:t>
            </w:r>
          </w:p>
        </w:tc>
      </w:tr>
      <w:tr w:rsidR="00CF0E7A" w14:paraId="4EFD0699" w14:textId="77777777">
        <w:trPr>
          <w:trHeight w:val="1125"/>
        </w:trPr>
        <w:tc>
          <w:tcPr>
            <w:tcW w:w="3212" w:type="dxa"/>
            <w:shd w:val="clear" w:color="auto" w:fill="DFDFDF"/>
          </w:tcPr>
          <w:p w14:paraId="4FE5D452" w14:textId="77777777" w:rsidR="00CF0E7A" w:rsidRDefault="00CF0E7A">
            <w:pPr>
              <w:pStyle w:val="TableParagraph"/>
              <w:spacing w:before="146"/>
              <w:rPr>
                <w:rFonts w:ascii="Times New Roman"/>
                <w:sz w:val="24"/>
              </w:rPr>
            </w:pPr>
          </w:p>
          <w:p w14:paraId="3F0F26E1" w14:textId="77777777" w:rsidR="00CF0E7A" w:rsidRDefault="00000000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Team:</w:t>
            </w:r>
          </w:p>
        </w:tc>
        <w:tc>
          <w:tcPr>
            <w:tcW w:w="5795" w:type="dxa"/>
            <w:gridSpan w:val="3"/>
          </w:tcPr>
          <w:p w14:paraId="0DA76121" w14:textId="77777777" w:rsidR="00C828A7" w:rsidRDefault="00C828A7">
            <w:pPr>
              <w:pStyle w:val="TableParagraph"/>
              <w:ind w:left="69" w:right="1810"/>
              <w:rPr>
                <w:sz w:val="24"/>
              </w:rPr>
            </w:pPr>
            <w:r>
              <w:rPr>
                <w:sz w:val="24"/>
              </w:rPr>
              <w:t>Axel Medina Fernandez</w:t>
            </w:r>
            <w:r>
              <w:rPr>
                <w:spacing w:val="-13"/>
                <w:sz w:val="24"/>
              </w:rPr>
              <w:t xml:space="preserve"> </w:t>
            </w:r>
            <w:r w:rsidRPr="00C828A7">
              <w:rPr>
                <w:b/>
                <w:bCs/>
                <w:sz w:val="24"/>
              </w:rPr>
              <w:t>2021-1781</w:t>
            </w:r>
          </w:p>
          <w:p w14:paraId="43535E74" w14:textId="1BD9EF1B" w:rsidR="00CF0E7A" w:rsidRPr="00C828A7" w:rsidRDefault="00C828A7">
            <w:pPr>
              <w:pStyle w:val="TableParagraph"/>
              <w:ind w:left="69" w:right="1810"/>
              <w:rPr>
                <w:b/>
                <w:bCs/>
                <w:sz w:val="24"/>
              </w:rPr>
            </w:pPr>
            <w:r>
              <w:rPr>
                <w:sz w:val="24"/>
              </w:rPr>
              <w:t xml:space="preserve">Juan Ángel de la Rosa Padua </w:t>
            </w:r>
            <w:r w:rsidRPr="00C828A7">
              <w:rPr>
                <w:b/>
                <w:bCs/>
                <w:sz w:val="24"/>
              </w:rPr>
              <w:t>2022-2104</w:t>
            </w:r>
          </w:p>
          <w:p w14:paraId="7D26A7B7" w14:textId="20D0AE03" w:rsidR="00CF0E7A" w:rsidRDefault="00CF0E7A" w:rsidP="00C828A7">
            <w:pPr>
              <w:pStyle w:val="TableParagraph"/>
              <w:spacing w:before="1" w:line="281" w:lineRule="exact"/>
              <w:ind w:left="69"/>
              <w:rPr>
                <w:sz w:val="24"/>
              </w:rPr>
            </w:pPr>
          </w:p>
        </w:tc>
      </w:tr>
      <w:tr w:rsidR="00CF0E7A" w14:paraId="6E8EA6B7" w14:textId="77777777">
        <w:trPr>
          <w:trHeight w:val="1038"/>
        </w:trPr>
        <w:tc>
          <w:tcPr>
            <w:tcW w:w="3212" w:type="dxa"/>
            <w:shd w:val="clear" w:color="auto" w:fill="DFDFDF"/>
          </w:tcPr>
          <w:p w14:paraId="5BF303CE" w14:textId="77777777" w:rsidR="00CF0E7A" w:rsidRDefault="00CF0E7A">
            <w:pPr>
              <w:pStyle w:val="TableParagraph"/>
              <w:spacing w:before="81"/>
              <w:rPr>
                <w:rFonts w:ascii="Times New Roman"/>
                <w:sz w:val="24"/>
              </w:rPr>
            </w:pPr>
          </w:p>
          <w:p w14:paraId="14E5E914" w14:textId="77777777" w:rsidR="00CF0E7A" w:rsidRDefault="00000000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summary</w:t>
            </w:r>
          </w:p>
        </w:tc>
        <w:tc>
          <w:tcPr>
            <w:tcW w:w="5795" w:type="dxa"/>
            <w:gridSpan w:val="3"/>
          </w:tcPr>
          <w:p w14:paraId="42E88DA4" w14:textId="32CD007F" w:rsidR="00CF0E7A" w:rsidRPr="00C828A7" w:rsidRDefault="00000000" w:rsidP="00C828A7">
            <w:pPr>
              <w:pStyle w:val="TableParagraph"/>
              <w:spacing w:before="80"/>
              <w:ind w:left="69"/>
              <w:rPr>
                <w:rFonts w:ascii="Calibri"/>
                <w:spacing w:val="-2"/>
                <w:sz w:val="24"/>
              </w:rPr>
            </w:pPr>
            <w:r>
              <w:rPr>
                <w:rFonts w:ascii="Calibri"/>
                <w:sz w:val="24"/>
              </w:rPr>
              <w:t>(INTELLIGENT,</w:t>
            </w:r>
            <w:r>
              <w:rPr>
                <w:rFonts w:ascii="Calibri"/>
                <w:spacing w:val="3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ASSISTANT,</w:t>
            </w:r>
            <w:r>
              <w:rPr>
                <w:rFonts w:ascii="Calibri"/>
                <w:spacing w:val="38"/>
                <w:sz w:val="24"/>
              </w:rPr>
              <w:t xml:space="preserve"> </w:t>
            </w:r>
            <w:r w:rsidR="00622703">
              <w:rPr>
                <w:rFonts w:ascii="Calibri"/>
                <w:spacing w:val="38"/>
                <w:sz w:val="24"/>
              </w:rPr>
              <w:t>MULTI</w:t>
            </w:r>
            <w:r w:rsidR="00622703">
              <w:rPr>
                <w:rFonts w:ascii="Calibri"/>
                <w:sz w:val="24"/>
              </w:rPr>
              <w:t>SENSOR, RECHARGE</w:t>
            </w:r>
            <w:r>
              <w:rPr>
                <w:rFonts w:ascii="Calibri"/>
                <w:sz w:val="24"/>
              </w:rPr>
              <w:t>)</w:t>
            </w:r>
            <w:r>
              <w:rPr>
                <w:rFonts w:ascii="Calibri"/>
                <w:spacing w:val="42"/>
                <w:sz w:val="24"/>
              </w:rPr>
              <w:t xml:space="preserve"> </w:t>
            </w:r>
            <w:r w:rsidR="00C828A7" w:rsidRPr="00C828A7">
              <w:rPr>
                <w:rFonts w:ascii="Calibri"/>
                <w:spacing w:val="-2"/>
                <w:sz w:val="24"/>
              </w:rPr>
              <w:t>SmartTerra es una estaci</w:t>
            </w:r>
            <w:r w:rsidR="00C828A7" w:rsidRPr="00C828A7">
              <w:rPr>
                <w:rFonts w:ascii="Calibri"/>
                <w:spacing w:val="-2"/>
                <w:sz w:val="24"/>
              </w:rPr>
              <w:t>ó</w:t>
            </w:r>
            <w:r w:rsidR="00C828A7" w:rsidRPr="00C828A7">
              <w:rPr>
                <w:rFonts w:ascii="Calibri"/>
                <w:spacing w:val="-2"/>
                <w:sz w:val="24"/>
              </w:rPr>
              <w:t>n inteligente de medici</w:t>
            </w:r>
            <w:r w:rsidR="00C828A7" w:rsidRPr="00C828A7">
              <w:rPr>
                <w:rFonts w:ascii="Calibri"/>
                <w:spacing w:val="-2"/>
                <w:sz w:val="24"/>
              </w:rPr>
              <w:t>ó</w:t>
            </w:r>
            <w:r w:rsidR="00C828A7" w:rsidRPr="00C828A7">
              <w:rPr>
                <w:rFonts w:ascii="Calibri"/>
                <w:spacing w:val="-2"/>
                <w:sz w:val="24"/>
              </w:rPr>
              <w:t>n dise</w:t>
            </w:r>
            <w:r w:rsidR="00C828A7" w:rsidRPr="00C828A7">
              <w:rPr>
                <w:rFonts w:ascii="Calibri"/>
                <w:spacing w:val="-2"/>
                <w:sz w:val="24"/>
              </w:rPr>
              <w:t>ñ</w:t>
            </w:r>
            <w:r w:rsidR="00C828A7" w:rsidRPr="00C828A7">
              <w:rPr>
                <w:rFonts w:ascii="Calibri"/>
                <w:spacing w:val="-2"/>
                <w:sz w:val="24"/>
              </w:rPr>
              <w:t>ada para monitorear en</w:t>
            </w:r>
            <w:r w:rsidR="00C828A7">
              <w:rPr>
                <w:rFonts w:ascii="Calibri"/>
                <w:spacing w:val="-2"/>
                <w:sz w:val="24"/>
              </w:rPr>
              <w:t xml:space="preserve"> </w:t>
            </w:r>
            <w:r w:rsidR="00C828A7" w:rsidRPr="00C828A7">
              <w:rPr>
                <w:rFonts w:ascii="Calibri"/>
                <w:spacing w:val="-2"/>
                <w:sz w:val="24"/>
              </w:rPr>
              <w:t>tiempo real las condiciones del suelo y variables meteorol</w:t>
            </w:r>
            <w:r w:rsidR="00C828A7" w:rsidRPr="00C828A7">
              <w:rPr>
                <w:rFonts w:ascii="Calibri"/>
                <w:spacing w:val="-2"/>
                <w:sz w:val="24"/>
              </w:rPr>
              <w:t>ó</w:t>
            </w:r>
            <w:r w:rsidR="00C828A7" w:rsidRPr="00C828A7">
              <w:rPr>
                <w:rFonts w:ascii="Calibri"/>
                <w:spacing w:val="-2"/>
                <w:sz w:val="24"/>
              </w:rPr>
              <w:t>gicas clave.</w:t>
            </w:r>
          </w:p>
        </w:tc>
      </w:tr>
      <w:tr w:rsidR="00CF0E7A" w14:paraId="03B6A226" w14:textId="77777777">
        <w:trPr>
          <w:trHeight w:val="1758"/>
        </w:trPr>
        <w:tc>
          <w:tcPr>
            <w:tcW w:w="3212" w:type="dxa"/>
            <w:shd w:val="clear" w:color="auto" w:fill="DFDFDF"/>
          </w:tcPr>
          <w:p w14:paraId="719EA806" w14:textId="77777777" w:rsidR="00CF0E7A" w:rsidRDefault="00CF0E7A">
            <w:pPr>
              <w:pStyle w:val="TableParagraph"/>
              <w:rPr>
                <w:rFonts w:ascii="Times New Roman"/>
                <w:sz w:val="24"/>
              </w:rPr>
            </w:pPr>
          </w:p>
          <w:p w14:paraId="6EA0DD98" w14:textId="77777777" w:rsidR="00CF0E7A" w:rsidRDefault="00CF0E7A"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 w14:paraId="2C621452" w14:textId="77777777" w:rsidR="00CF0E7A" w:rsidRPr="00C828A7" w:rsidRDefault="00000000">
            <w:pPr>
              <w:pStyle w:val="TableParagraph"/>
              <w:spacing w:line="273" w:lineRule="auto"/>
              <w:ind w:left="69"/>
              <w:rPr>
                <w:sz w:val="24"/>
                <w:lang w:val="en-US"/>
              </w:rPr>
            </w:pPr>
            <w:r w:rsidRPr="00C828A7">
              <w:rPr>
                <w:sz w:val="24"/>
                <w:lang w:val="en-US"/>
              </w:rPr>
              <w:t>Expected</w:t>
            </w:r>
            <w:r w:rsidRPr="00C828A7">
              <w:rPr>
                <w:spacing w:val="-13"/>
                <w:sz w:val="24"/>
                <w:lang w:val="en-US"/>
              </w:rPr>
              <w:t xml:space="preserve"> </w:t>
            </w:r>
            <w:r w:rsidRPr="00C828A7">
              <w:rPr>
                <w:sz w:val="24"/>
                <w:lang w:val="en-US"/>
              </w:rPr>
              <w:t>Results</w:t>
            </w:r>
            <w:r w:rsidRPr="00C828A7">
              <w:rPr>
                <w:spacing w:val="-13"/>
                <w:sz w:val="24"/>
                <w:lang w:val="en-US"/>
              </w:rPr>
              <w:t xml:space="preserve"> </w:t>
            </w:r>
            <w:r w:rsidRPr="00C828A7">
              <w:rPr>
                <w:sz w:val="24"/>
                <w:lang w:val="en-US"/>
              </w:rPr>
              <w:t>and</w:t>
            </w:r>
            <w:r w:rsidRPr="00C828A7">
              <w:rPr>
                <w:spacing w:val="-13"/>
                <w:sz w:val="24"/>
                <w:lang w:val="en-US"/>
              </w:rPr>
              <w:t xml:space="preserve"> </w:t>
            </w:r>
            <w:r w:rsidRPr="00C828A7">
              <w:rPr>
                <w:sz w:val="24"/>
                <w:lang w:val="en-US"/>
              </w:rPr>
              <w:t>Impacts (one sentence)</w:t>
            </w:r>
          </w:p>
        </w:tc>
        <w:tc>
          <w:tcPr>
            <w:tcW w:w="5795" w:type="dxa"/>
            <w:gridSpan w:val="3"/>
          </w:tcPr>
          <w:p w14:paraId="0DFADD9D" w14:textId="2926036C" w:rsidR="00622703" w:rsidRPr="00622703" w:rsidRDefault="00622703" w:rsidP="00622703">
            <w:pPr>
              <w:pStyle w:val="TableParagraph"/>
              <w:ind w:left="69" w:right="52"/>
              <w:jc w:val="both"/>
              <w:rPr>
                <w:rFonts w:ascii="Calibri" w:hAnsi="Calibri"/>
                <w:sz w:val="24"/>
              </w:rPr>
            </w:pPr>
            <w:r w:rsidRPr="00622703">
              <w:rPr>
                <w:rFonts w:ascii="Calibri" w:hAnsi="Calibri"/>
                <w:sz w:val="24"/>
              </w:rPr>
              <w:t>En la actualidad, el desarrollo de soluciones tecnológicas para la agricultura es fundamental para enfrentar los retos del cambio climático y el uso</w:t>
            </w:r>
            <w:r>
              <w:rPr>
                <w:rFonts w:ascii="Calibri" w:hAnsi="Calibri"/>
                <w:sz w:val="24"/>
              </w:rPr>
              <w:t xml:space="preserve"> </w:t>
            </w:r>
            <w:r w:rsidRPr="00622703">
              <w:rPr>
                <w:rFonts w:ascii="Calibri" w:hAnsi="Calibri"/>
                <w:sz w:val="24"/>
              </w:rPr>
              <w:t>eficiente de los recursos. SmartTerra es</w:t>
            </w:r>
            <w:r>
              <w:rPr>
                <w:rFonts w:ascii="Calibri" w:hAnsi="Calibri"/>
                <w:sz w:val="24"/>
              </w:rPr>
              <w:t xml:space="preserve"> </w:t>
            </w:r>
            <w:r w:rsidRPr="00622703">
              <w:rPr>
                <w:rFonts w:ascii="Calibri" w:hAnsi="Calibri"/>
                <w:sz w:val="24"/>
              </w:rPr>
              <w:t>una estación de medición ambiental</w:t>
            </w:r>
            <w:r>
              <w:rPr>
                <w:rFonts w:ascii="Calibri" w:hAnsi="Calibri"/>
                <w:sz w:val="24"/>
              </w:rPr>
              <w:t xml:space="preserve"> </w:t>
            </w:r>
            <w:r w:rsidRPr="00622703">
              <w:rPr>
                <w:rFonts w:ascii="Calibri" w:hAnsi="Calibri"/>
                <w:sz w:val="24"/>
              </w:rPr>
              <w:t>diseñada para monitorear parámetros del</w:t>
            </w:r>
          </w:p>
          <w:p w14:paraId="57D78FDB" w14:textId="0432BA69" w:rsidR="00CF0E7A" w:rsidRDefault="00622703" w:rsidP="00622703">
            <w:pPr>
              <w:pStyle w:val="TableParagraph"/>
              <w:ind w:left="69" w:right="52"/>
              <w:jc w:val="both"/>
              <w:rPr>
                <w:rFonts w:ascii="Calibri" w:hAnsi="Calibri"/>
                <w:sz w:val="24"/>
              </w:rPr>
            </w:pPr>
            <w:r w:rsidRPr="00622703">
              <w:rPr>
                <w:rFonts w:ascii="Calibri" w:hAnsi="Calibri"/>
                <w:sz w:val="24"/>
              </w:rPr>
              <w:t xml:space="preserve"> suelo y condiciones meteorológicas en tiempo real, con el objetivo de apoyar una</w:t>
            </w:r>
            <w:r>
              <w:rPr>
                <w:rFonts w:ascii="Calibri" w:hAnsi="Calibri"/>
                <w:sz w:val="24"/>
              </w:rPr>
              <w:t xml:space="preserve"> </w:t>
            </w:r>
            <w:r w:rsidRPr="00622703">
              <w:rPr>
                <w:rFonts w:ascii="Calibri" w:hAnsi="Calibri"/>
                <w:sz w:val="24"/>
              </w:rPr>
              <w:t>agricultura más precisa, sostenible y</w:t>
            </w:r>
            <w:r>
              <w:rPr>
                <w:rFonts w:ascii="Calibri" w:hAnsi="Calibri"/>
                <w:sz w:val="24"/>
              </w:rPr>
              <w:t xml:space="preserve"> </w:t>
            </w:r>
            <w:r w:rsidRPr="00622703">
              <w:rPr>
                <w:rFonts w:ascii="Calibri" w:hAnsi="Calibri"/>
                <w:sz w:val="24"/>
              </w:rPr>
              <w:t>productiva</w:t>
            </w:r>
            <w:r>
              <w:rPr>
                <w:rFonts w:ascii="Calibri" w:hAnsi="Calibri"/>
                <w:sz w:val="24"/>
              </w:rPr>
              <w:t>.</w:t>
            </w:r>
          </w:p>
        </w:tc>
      </w:tr>
      <w:tr w:rsidR="00CF0E7A" w14:paraId="7D50BA6B" w14:textId="77777777">
        <w:trPr>
          <w:trHeight w:val="647"/>
        </w:trPr>
        <w:tc>
          <w:tcPr>
            <w:tcW w:w="3212" w:type="dxa"/>
            <w:shd w:val="clear" w:color="auto" w:fill="DFDFDF"/>
          </w:tcPr>
          <w:p w14:paraId="10773A43" w14:textId="77777777" w:rsidR="00CF0E7A" w:rsidRDefault="00000000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Duration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implementation</w:t>
            </w:r>
          </w:p>
          <w:p w14:paraId="4902E77E" w14:textId="77777777" w:rsidR="00CF0E7A" w:rsidRDefault="00000000">
            <w:pPr>
              <w:pStyle w:val="TableParagraph"/>
              <w:spacing w:before="42"/>
              <w:ind w:left="69"/>
              <w:rPr>
                <w:sz w:val="24"/>
              </w:rPr>
            </w:pPr>
            <w:r>
              <w:rPr>
                <w:spacing w:val="-2"/>
                <w:sz w:val="24"/>
              </w:rPr>
              <w:t>(months)</w:t>
            </w:r>
          </w:p>
        </w:tc>
        <w:tc>
          <w:tcPr>
            <w:tcW w:w="5795" w:type="dxa"/>
            <w:gridSpan w:val="3"/>
          </w:tcPr>
          <w:p w14:paraId="0F77ADBC" w14:textId="77777777" w:rsidR="00CF0E7A" w:rsidRDefault="00000000">
            <w:pPr>
              <w:pStyle w:val="TableParagraph"/>
              <w:spacing w:before="177"/>
              <w:ind w:left="6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pacing w:val="-2"/>
                <w:sz w:val="24"/>
              </w:rPr>
              <w:t>Meses</w:t>
            </w:r>
          </w:p>
        </w:tc>
      </w:tr>
      <w:tr w:rsidR="00CF0E7A" w14:paraId="3E262C40" w14:textId="77777777">
        <w:trPr>
          <w:trHeight w:val="892"/>
        </w:trPr>
        <w:tc>
          <w:tcPr>
            <w:tcW w:w="3212" w:type="dxa"/>
            <w:shd w:val="clear" w:color="auto" w:fill="DFDFDF"/>
          </w:tcPr>
          <w:p w14:paraId="1D0C92C2" w14:textId="77777777" w:rsidR="00CF0E7A" w:rsidRDefault="00CF0E7A">
            <w:pPr>
              <w:pStyle w:val="TableParagraph"/>
              <w:spacing w:before="9"/>
              <w:rPr>
                <w:rFonts w:ascii="Times New Roman"/>
                <w:sz w:val="24"/>
              </w:rPr>
            </w:pPr>
          </w:p>
          <w:p w14:paraId="0666E7EF" w14:textId="77777777" w:rsidR="00CF0E7A" w:rsidRDefault="00000000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Budget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USD)</w:t>
            </w:r>
          </w:p>
        </w:tc>
        <w:tc>
          <w:tcPr>
            <w:tcW w:w="5795" w:type="dxa"/>
            <w:gridSpan w:val="3"/>
          </w:tcPr>
          <w:p w14:paraId="34DC6BEE" w14:textId="77777777" w:rsidR="00CF0E7A" w:rsidRDefault="00CF0E7A">
            <w:pPr>
              <w:pStyle w:val="TableParagraph"/>
              <w:spacing w:before="28"/>
              <w:rPr>
                <w:rFonts w:ascii="Times New Roman"/>
                <w:sz w:val="24"/>
              </w:rPr>
            </w:pPr>
          </w:p>
          <w:p w14:paraId="07255478" w14:textId="3927ADB6" w:rsidR="00CF0E7A" w:rsidRDefault="00000000"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 xml:space="preserve">No </w:t>
            </w:r>
            <w:r>
              <w:rPr>
                <w:spacing w:val="-2"/>
                <w:sz w:val="24"/>
              </w:rPr>
              <w:t>definido</w:t>
            </w:r>
            <w:r w:rsidR="00622703">
              <w:rPr>
                <w:spacing w:val="-2"/>
                <w:sz w:val="24"/>
              </w:rPr>
              <w:t xml:space="preserve"> (USD$135) Hasta ahora</w:t>
            </w:r>
          </w:p>
        </w:tc>
      </w:tr>
      <w:tr w:rsidR="00CF0E7A" w14:paraId="001CAC30" w14:textId="77777777">
        <w:trPr>
          <w:trHeight w:val="563"/>
        </w:trPr>
        <w:tc>
          <w:tcPr>
            <w:tcW w:w="3212" w:type="dxa"/>
            <w:shd w:val="clear" w:color="auto" w:fill="DFDFDF"/>
          </w:tcPr>
          <w:p w14:paraId="597C76FA" w14:textId="77777777" w:rsidR="00CF0E7A" w:rsidRDefault="00000000">
            <w:pPr>
              <w:pStyle w:val="TableParagraph"/>
              <w:spacing w:before="141"/>
              <w:ind w:left="386"/>
              <w:rPr>
                <w:sz w:val="24"/>
              </w:rPr>
            </w:pPr>
            <w:r>
              <w:rPr>
                <w:sz w:val="24"/>
              </w:rPr>
              <w:t>Start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date:</w:t>
            </w:r>
          </w:p>
        </w:tc>
        <w:tc>
          <w:tcPr>
            <w:tcW w:w="2722" w:type="dxa"/>
          </w:tcPr>
          <w:p w14:paraId="16ED4BF6" w14:textId="5D308EB2" w:rsidR="00CF0E7A" w:rsidRDefault="00C828A7">
            <w:pPr>
              <w:pStyle w:val="TableParagraph"/>
              <w:spacing w:before="136"/>
              <w:ind w:left="69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15-05-</w:t>
            </w:r>
            <w:r>
              <w:rPr>
                <w:rFonts w:ascii="Calibri"/>
                <w:spacing w:val="-4"/>
                <w:sz w:val="24"/>
              </w:rPr>
              <w:t>2025</w:t>
            </w:r>
          </w:p>
        </w:tc>
        <w:tc>
          <w:tcPr>
            <w:tcW w:w="992" w:type="dxa"/>
            <w:shd w:val="clear" w:color="auto" w:fill="D9D9D9"/>
          </w:tcPr>
          <w:p w14:paraId="2887C880" w14:textId="77777777" w:rsidR="00CF0E7A" w:rsidRDefault="00000000">
            <w:pPr>
              <w:pStyle w:val="TableParagraph"/>
              <w:spacing w:line="280" w:lineRule="exact"/>
              <w:ind w:left="237" w:right="164" w:hanging="60"/>
              <w:rPr>
                <w:sz w:val="24"/>
              </w:rPr>
            </w:pPr>
            <w:r>
              <w:rPr>
                <w:spacing w:val="-2"/>
                <w:sz w:val="24"/>
              </w:rPr>
              <w:t>Finish date:</w:t>
            </w:r>
          </w:p>
        </w:tc>
        <w:tc>
          <w:tcPr>
            <w:tcW w:w="2081" w:type="dxa"/>
          </w:tcPr>
          <w:p w14:paraId="7C23AFD0" w14:textId="0DA783A9" w:rsidR="00CF0E7A" w:rsidRDefault="00000000">
            <w:pPr>
              <w:pStyle w:val="TableParagraph"/>
              <w:spacing w:before="136"/>
              <w:ind w:left="59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23/0</w:t>
            </w:r>
            <w:r w:rsidR="00C828A7">
              <w:rPr>
                <w:rFonts w:ascii="Calibri"/>
                <w:spacing w:val="-2"/>
                <w:sz w:val="24"/>
              </w:rPr>
              <w:t>8</w:t>
            </w:r>
            <w:r>
              <w:rPr>
                <w:rFonts w:ascii="Calibri"/>
                <w:spacing w:val="-2"/>
                <w:sz w:val="24"/>
              </w:rPr>
              <w:t>/2025</w:t>
            </w:r>
          </w:p>
        </w:tc>
      </w:tr>
    </w:tbl>
    <w:p w14:paraId="67065705" w14:textId="77777777" w:rsidR="00CF0E7A" w:rsidRDefault="00CF0E7A">
      <w:pPr>
        <w:pStyle w:val="BodyText"/>
        <w:spacing w:before="268"/>
        <w:rPr>
          <w:rFonts w:ascii="Times New Roman"/>
        </w:rPr>
      </w:pPr>
    </w:p>
    <w:p w14:paraId="73AADB6B" w14:textId="475CF663" w:rsidR="00CF0E7A" w:rsidRPr="00622703" w:rsidRDefault="00000000" w:rsidP="00622703">
      <w:pPr>
        <w:ind w:left="165"/>
        <w:rPr>
          <w:b/>
          <w:sz w:val="28"/>
          <w:szCs w:val="24"/>
        </w:rPr>
      </w:pPr>
      <w:r w:rsidRPr="00622703">
        <w:rPr>
          <w:b/>
          <w:sz w:val="28"/>
          <w:szCs w:val="24"/>
          <w:u w:val="single"/>
        </w:rPr>
        <w:t>B.</w:t>
      </w:r>
      <w:r w:rsidRPr="00622703">
        <w:rPr>
          <w:b/>
          <w:spacing w:val="-10"/>
          <w:sz w:val="28"/>
          <w:szCs w:val="24"/>
          <w:u w:val="single"/>
        </w:rPr>
        <w:t xml:space="preserve"> </w:t>
      </w:r>
      <w:r w:rsidRPr="00622703">
        <w:rPr>
          <w:b/>
          <w:sz w:val="28"/>
          <w:szCs w:val="24"/>
          <w:u w:val="single"/>
        </w:rPr>
        <w:t>Monthly</w:t>
      </w:r>
      <w:r w:rsidRPr="00622703">
        <w:rPr>
          <w:b/>
          <w:spacing w:val="-7"/>
          <w:sz w:val="28"/>
          <w:szCs w:val="24"/>
          <w:u w:val="single"/>
        </w:rPr>
        <w:t xml:space="preserve"> </w:t>
      </w:r>
      <w:r w:rsidRPr="00622703">
        <w:rPr>
          <w:b/>
          <w:sz w:val="28"/>
          <w:szCs w:val="24"/>
          <w:u w:val="single"/>
        </w:rPr>
        <w:t>Progress</w:t>
      </w:r>
      <w:r w:rsidRPr="00622703">
        <w:rPr>
          <w:b/>
          <w:spacing w:val="-6"/>
          <w:sz w:val="28"/>
          <w:szCs w:val="24"/>
          <w:u w:val="single"/>
        </w:rPr>
        <w:t xml:space="preserve"> </w:t>
      </w:r>
      <w:r w:rsidRPr="00622703">
        <w:rPr>
          <w:b/>
          <w:spacing w:val="-2"/>
          <w:sz w:val="28"/>
          <w:szCs w:val="24"/>
          <w:u w:val="single"/>
        </w:rPr>
        <w:t>Report</w:t>
      </w:r>
    </w:p>
    <w:p w14:paraId="7CB07CA5" w14:textId="2CA1699A" w:rsidR="00CF0E7A" w:rsidRDefault="00622703">
      <w:pPr>
        <w:pStyle w:val="BodyText"/>
        <w:ind w:left="165" w:right="164"/>
        <w:jc w:val="both"/>
      </w:pPr>
      <w:r>
        <w:t>Ya este Proyecto lleva un tiempo con nosotros desde que tomamos la materia de electrónica Industrial hace un año, pero decidimos incluir la Recomendación del Profesor. Pedro Pablo,</w:t>
      </w:r>
      <w:r>
        <w:rPr>
          <w:spacing w:val="-12"/>
        </w:rPr>
        <w:t xml:space="preserve"> No solo hacer una estación meteorológica Sino también una estación Incluidas en el Mismo sistema para medir el Suelo </w:t>
      </w:r>
      <w:r>
        <w:t>se</w:t>
      </w:r>
      <w:r>
        <w:rPr>
          <w:spacing w:val="-12"/>
        </w:rPr>
        <w:t xml:space="preserve"> </w:t>
      </w:r>
      <w:r>
        <w:t>determinó</w:t>
      </w:r>
      <w:r>
        <w:rPr>
          <w:spacing w:val="-14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dirección</w:t>
      </w:r>
      <w:r>
        <w:rPr>
          <w:spacing w:val="-13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iba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tomar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proyecto,</w:t>
      </w:r>
      <w:r>
        <w:rPr>
          <w:spacing w:val="-13"/>
        </w:rPr>
        <w:t xml:space="preserve"> </w:t>
      </w:r>
      <w:r>
        <w:t>nos</w:t>
      </w:r>
      <w:r>
        <w:rPr>
          <w:spacing w:val="-14"/>
        </w:rPr>
        <w:t xml:space="preserve"> </w:t>
      </w:r>
      <w:r>
        <w:t>decidimos</w:t>
      </w:r>
      <w:r>
        <w:rPr>
          <w:spacing w:val="-14"/>
        </w:rPr>
        <w:t xml:space="preserve"> </w:t>
      </w:r>
      <w:r>
        <w:t>por un robot sensor multifuncional, colaborativo inteligente para toma de muestras de agua para su estudio, documentación y monitoreo al instante.</w:t>
      </w:r>
    </w:p>
    <w:p w14:paraId="19AAD1FC" w14:textId="47C5B442" w:rsidR="00CF0E7A" w:rsidRDefault="00000000">
      <w:pPr>
        <w:pStyle w:val="BodyText"/>
        <w:spacing w:before="161"/>
        <w:ind w:left="165" w:right="160"/>
        <w:jc w:val="both"/>
      </w:pPr>
      <w:r>
        <w:t>Lo primero a identificar fue la problemática, donde nos asesoramos, a través de instituciones como INAPA</w:t>
      </w:r>
      <w:r w:rsidR="00622703">
        <w:t xml:space="preserve"> //Invernaderos de Frutas</w:t>
      </w:r>
      <w:r>
        <w:t>. Para nosotros fue evidente que este procedimiento es de laboratorio, pero la ruta del proyecto fue orientada, para almacenar datos organizados,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tiempo</w:t>
      </w:r>
      <w:r>
        <w:rPr>
          <w:spacing w:val="-7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permitan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estudio</w:t>
      </w:r>
      <w:r>
        <w:rPr>
          <w:spacing w:val="-4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meticuloso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agua,</w:t>
      </w:r>
      <w:r>
        <w:rPr>
          <w:spacing w:val="-5"/>
        </w:rPr>
        <w:t xml:space="preserve"> </w:t>
      </w:r>
      <w:r>
        <w:t>y asista en cuanto a toma de pruebas.</w:t>
      </w:r>
    </w:p>
    <w:p w14:paraId="2F46AB85" w14:textId="77777777" w:rsidR="00CF0E7A" w:rsidRDefault="00CF0E7A">
      <w:pPr>
        <w:pStyle w:val="BodyText"/>
        <w:jc w:val="both"/>
        <w:sectPr w:rsidR="00CF0E7A">
          <w:type w:val="continuous"/>
          <w:pgSz w:w="11900" w:h="16850"/>
          <w:pgMar w:top="1440" w:right="1275" w:bottom="280" w:left="1275" w:header="720" w:footer="720" w:gutter="0"/>
          <w:cols w:space="720"/>
        </w:sectPr>
      </w:pPr>
    </w:p>
    <w:p w14:paraId="452EEC40" w14:textId="77777777" w:rsidR="00CF0E7A" w:rsidRDefault="00000000">
      <w:pPr>
        <w:pStyle w:val="ListParagraph"/>
        <w:numPr>
          <w:ilvl w:val="0"/>
          <w:numId w:val="1"/>
        </w:numPr>
        <w:tabs>
          <w:tab w:val="left" w:pos="378"/>
        </w:tabs>
        <w:spacing w:before="85"/>
        <w:ind w:left="378" w:hanging="213"/>
        <w:rPr>
          <w:b/>
          <w:sz w:val="26"/>
          <w:u w:val="none"/>
        </w:rPr>
      </w:pPr>
      <w:r>
        <w:rPr>
          <w:b/>
          <w:color w:val="1F487C"/>
          <w:spacing w:val="-8"/>
          <w:sz w:val="26"/>
          <w:u w:color="1F487C"/>
        </w:rPr>
        <w:lastRenderedPageBreak/>
        <w:t xml:space="preserve"> </w:t>
      </w:r>
      <w:r>
        <w:rPr>
          <w:b/>
          <w:color w:val="1F487C"/>
          <w:sz w:val="26"/>
          <w:u w:color="1F487C"/>
        </w:rPr>
        <w:t>Acquisition</w:t>
      </w:r>
      <w:r>
        <w:rPr>
          <w:b/>
          <w:color w:val="1F487C"/>
          <w:spacing w:val="-7"/>
          <w:sz w:val="26"/>
          <w:u w:color="1F487C"/>
        </w:rPr>
        <w:t xml:space="preserve"> </w:t>
      </w:r>
      <w:r>
        <w:rPr>
          <w:b/>
          <w:color w:val="1F487C"/>
          <w:sz w:val="26"/>
          <w:u w:color="1F487C"/>
        </w:rPr>
        <w:t>of</w:t>
      </w:r>
      <w:r>
        <w:rPr>
          <w:b/>
          <w:color w:val="1F487C"/>
          <w:spacing w:val="-8"/>
          <w:sz w:val="26"/>
          <w:u w:color="1F487C"/>
        </w:rPr>
        <w:t xml:space="preserve"> </w:t>
      </w:r>
      <w:r>
        <w:rPr>
          <w:b/>
          <w:color w:val="1F487C"/>
          <w:sz w:val="26"/>
          <w:u w:color="1F487C"/>
        </w:rPr>
        <w:t>Equipment</w:t>
      </w:r>
      <w:r>
        <w:rPr>
          <w:b/>
          <w:color w:val="1F487C"/>
          <w:spacing w:val="-8"/>
          <w:sz w:val="26"/>
          <w:u w:color="1F487C"/>
        </w:rPr>
        <w:t xml:space="preserve"> </w:t>
      </w:r>
      <w:r>
        <w:rPr>
          <w:b/>
          <w:color w:val="1F487C"/>
          <w:sz w:val="26"/>
          <w:u w:color="1F487C"/>
        </w:rPr>
        <w:t>&amp;</w:t>
      </w:r>
      <w:r>
        <w:rPr>
          <w:b/>
          <w:color w:val="1F487C"/>
          <w:spacing w:val="-7"/>
          <w:sz w:val="26"/>
          <w:u w:color="1F487C"/>
        </w:rPr>
        <w:t xml:space="preserve"> </w:t>
      </w:r>
      <w:r>
        <w:rPr>
          <w:b/>
          <w:color w:val="1F487C"/>
          <w:spacing w:val="-2"/>
          <w:sz w:val="26"/>
          <w:u w:color="1F487C"/>
        </w:rPr>
        <w:t>Administrative.</w:t>
      </w:r>
    </w:p>
    <w:p w14:paraId="28E3805E" w14:textId="77777777" w:rsidR="00FF36FF" w:rsidRDefault="00FF36FF">
      <w:pPr>
        <w:pStyle w:val="BodyText"/>
        <w:spacing w:before="6"/>
        <w:rPr>
          <w:b/>
          <w:sz w:val="11"/>
        </w:rPr>
      </w:pPr>
    </w:p>
    <w:p w14:paraId="015EC810" w14:textId="77777777" w:rsidR="00FF36FF" w:rsidRDefault="00FF36FF">
      <w:pPr>
        <w:pStyle w:val="BodyText"/>
        <w:spacing w:before="6"/>
        <w:rPr>
          <w:b/>
          <w:sz w:val="11"/>
        </w:rPr>
      </w:pPr>
    </w:p>
    <w:p w14:paraId="342A3269" w14:textId="2AD30C15" w:rsidR="00CF0E7A" w:rsidRDefault="00FF36FF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inline distT="0" distB="0" distL="0" distR="0" wp14:anchorId="7D834E47" wp14:editId="3513CEC6">
            <wp:extent cx="5937250" cy="3957955"/>
            <wp:effectExtent l="304800" t="304800" r="330200" b="328295"/>
            <wp:docPr id="669622257" name="Picture 6" descr="A diagram of a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2257" name="Picture 6" descr="A diagram of a system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9579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3A5B98" w14:textId="77777777" w:rsidR="00FF36FF" w:rsidRDefault="00FF36FF">
      <w:pPr>
        <w:ind w:left="165"/>
        <w:rPr>
          <w:b/>
          <w:i/>
          <w:spacing w:val="-2"/>
          <w:sz w:val="26"/>
        </w:rPr>
      </w:pPr>
    </w:p>
    <w:p w14:paraId="76C10663" w14:textId="77777777" w:rsidR="00FF36FF" w:rsidRDefault="00FF36FF">
      <w:pPr>
        <w:ind w:left="165"/>
        <w:rPr>
          <w:b/>
          <w:i/>
          <w:spacing w:val="-2"/>
          <w:sz w:val="26"/>
        </w:rPr>
      </w:pPr>
    </w:p>
    <w:p w14:paraId="50542755" w14:textId="3F572437" w:rsidR="00FF36FF" w:rsidRDefault="00FF36FF">
      <w:pPr>
        <w:ind w:left="165"/>
        <w:rPr>
          <w:b/>
          <w:i/>
          <w:spacing w:val="-2"/>
          <w:sz w:val="26"/>
          <w:u w:val="single"/>
        </w:rPr>
      </w:pPr>
      <w:r w:rsidRPr="00FF36FF">
        <w:rPr>
          <w:b/>
          <w:i/>
          <w:spacing w:val="-2"/>
          <w:sz w:val="26"/>
          <w:u w:val="single"/>
        </w:rPr>
        <w:t>ORDEN DE COMPRAS ACTUALES:</w:t>
      </w:r>
    </w:p>
    <w:p w14:paraId="00EE4114" w14:textId="77777777" w:rsidR="00FF36FF" w:rsidRDefault="00FF36FF">
      <w:pPr>
        <w:ind w:left="165"/>
        <w:rPr>
          <w:b/>
          <w:i/>
          <w:spacing w:val="-2"/>
          <w:sz w:val="26"/>
          <w:u w:val="single"/>
        </w:rPr>
      </w:pPr>
    </w:p>
    <w:p w14:paraId="61184312" w14:textId="271F9873" w:rsidR="00FF36FF" w:rsidRDefault="00FF36FF">
      <w:pPr>
        <w:ind w:left="165"/>
        <w:rPr>
          <w:b/>
          <w:i/>
          <w:spacing w:val="-2"/>
          <w:sz w:val="26"/>
          <w:u w:val="single"/>
        </w:rPr>
      </w:pPr>
      <w:r w:rsidRPr="00FF36FF">
        <w:rPr>
          <w:b/>
          <w:i/>
          <w:noProof/>
          <w:spacing w:val="-2"/>
          <w:sz w:val="26"/>
          <w:u w:val="single"/>
        </w:rPr>
        <w:drawing>
          <wp:inline distT="0" distB="0" distL="0" distR="0" wp14:anchorId="02284BF9" wp14:editId="7B38CC9A">
            <wp:extent cx="5937250" cy="3308985"/>
            <wp:effectExtent l="0" t="0" r="6350" b="5715"/>
            <wp:docPr id="148449194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1944" name="Picture 1" descr="A screenshot of a computer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E1D5" w14:textId="307584BE" w:rsidR="00FF36FF" w:rsidRPr="00FF36FF" w:rsidRDefault="00FF36FF">
      <w:pPr>
        <w:ind w:left="165"/>
        <w:rPr>
          <w:b/>
          <w:i/>
          <w:spacing w:val="-2"/>
          <w:sz w:val="26"/>
          <w:u w:val="single"/>
        </w:rPr>
      </w:pPr>
      <w:r w:rsidRPr="00FF36FF">
        <w:rPr>
          <w:b/>
          <w:i/>
          <w:noProof/>
          <w:spacing w:val="-2"/>
          <w:sz w:val="26"/>
          <w:u w:val="single"/>
        </w:rPr>
        <w:lastRenderedPageBreak/>
        <w:drawing>
          <wp:inline distT="0" distB="0" distL="0" distR="0" wp14:anchorId="277238A1" wp14:editId="72F9E67A">
            <wp:extent cx="5937250" cy="3298190"/>
            <wp:effectExtent l="0" t="0" r="6350" b="0"/>
            <wp:docPr id="1108567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6795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2DD8" w14:textId="77777777" w:rsidR="00FF36FF" w:rsidRDefault="00FF36FF">
      <w:pPr>
        <w:ind w:left="165"/>
        <w:rPr>
          <w:b/>
          <w:i/>
          <w:spacing w:val="-2"/>
          <w:sz w:val="26"/>
        </w:rPr>
      </w:pPr>
    </w:p>
    <w:p w14:paraId="401DAA61" w14:textId="77777777" w:rsidR="00FF36FF" w:rsidRDefault="00FF36FF">
      <w:pPr>
        <w:ind w:left="165"/>
        <w:rPr>
          <w:b/>
          <w:i/>
          <w:spacing w:val="-2"/>
          <w:sz w:val="26"/>
        </w:rPr>
      </w:pPr>
    </w:p>
    <w:p w14:paraId="17B24B40" w14:textId="77777777" w:rsidR="00FF36FF" w:rsidRDefault="00FF36FF">
      <w:pPr>
        <w:ind w:left="165"/>
        <w:rPr>
          <w:b/>
          <w:i/>
          <w:spacing w:val="-2"/>
          <w:sz w:val="26"/>
        </w:rPr>
      </w:pPr>
    </w:p>
    <w:p w14:paraId="51DCB3D8" w14:textId="4D1E1FAF" w:rsidR="00CF0E7A" w:rsidRDefault="00F12E45">
      <w:pPr>
        <w:ind w:left="165"/>
        <w:rPr>
          <w:sz w:val="26"/>
        </w:rPr>
      </w:pPr>
      <w:r>
        <w:rPr>
          <w:b/>
          <w:i/>
          <w:spacing w:val="-2"/>
          <w:sz w:val="26"/>
        </w:rPr>
        <w:t>Componentes Adquiridos</w:t>
      </w:r>
      <w:r>
        <w:rPr>
          <w:spacing w:val="-2"/>
          <w:sz w:val="26"/>
        </w:rPr>
        <w:t>:</w:t>
      </w:r>
    </w:p>
    <w:p w14:paraId="328325CE" w14:textId="290F084D" w:rsidR="00CF0E7A" w:rsidRDefault="00F12E45">
      <w:pPr>
        <w:pStyle w:val="BodyText"/>
        <w:spacing w:before="6"/>
        <w:rPr>
          <w:sz w:val="11"/>
        </w:rPr>
      </w:pPr>
      <w:r>
        <w:rPr>
          <w:noProof/>
        </w:rPr>
        <w:drawing>
          <wp:inline distT="0" distB="0" distL="0" distR="0" wp14:anchorId="202C062A" wp14:editId="4D4687C2">
            <wp:extent cx="5370787" cy="4821071"/>
            <wp:effectExtent l="304800" t="304800" r="325755" b="322580"/>
            <wp:docPr id="1792823604" name="Picture 3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23604" name="Picture 3" descr="A screenshot of a computer progr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559" cy="482445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0BA6C" w14:textId="77777777" w:rsidR="007C41CF" w:rsidRDefault="007C41CF">
      <w:pPr>
        <w:spacing w:before="162"/>
        <w:ind w:left="165"/>
        <w:rPr>
          <w:b/>
          <w:i/>
          <w:spacing w:val="-2"/>
          <w:sz w:val="26"/>
        </w:rPr>
      </w:pPr>
      <w:r>
        <w:rPr>
          <w:b/>
          <w:i/>
          <w:spacing w:val="-2"/>
          <w:sz w:val="26"/>
        </w:rPr>
        <w:lastRenderedPageBreak/>
        <w:t xml:space="preserve">Evidencia </w:t>
      </w:r>
    </w:p>
    <w:p w14:paraId="52D671B3" w14:textId="77777777" w:rsidR="007C41CF" w:rsidRDefault="007C41CF">
      <w:pPr>
        <w:spacing w:before="162"/>
        <w:ind w:left="165"/>
        <w:rPr>
          <w:b/>
          <w:i/>
          <w:spacing w:val="-2"/>
          <w:sz w:val="26"/>
        </w:rPr>
      </w:pPr>
    </w:p>
    <w:p w14:paraId="6C4E2A32" w14:textId="45509A56" w:rsidR="00CF0E7A" w:rsidRDefault="007C41CF">
      <w:pPr>
        <w:spacing w:before="162"/>
        <w:ind w:left="165"/>
        <w:rPr>
          <w:sz w:val="26"/>
        </w:rPr>
      </w:pPr>
      <w:r>
        <w:rPr>
          <w:noProof/>
          <w:spacing w:val="-2"/>
          <w:sz w:val="26"/>
        </w:rPr>
        <w:drawing>
          <wp:inline distT="0" distB="0" distL="0" distR="0" wp14:anchorId="4D860C33" wp14:editId="17F0ED9E">
            <wp:extent cx="5410405" cy="4058093"/>
            <wp:effectExtent l="171450" t="171450" r="152400" b="152400"/>
            <wp:docPr id="1657624664" name="Picture 4" descr="A small box with a black cable and packages of plast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24664" name="Picture 4" descr="A small box with a black cable and packages of plastic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2" cy="4059051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  <w:spacing w:val="-2"/>
          <w:sz w:val="26"/>
        </w:rPr>
        <w:drawing>
          <wp:inline distT="0" distB="0" distL="0" distR="0" wp14:anchorId="403DBF1E" wp14:editId="0087F45B">
            <wp:extent cx="5601758" cy="4201618"/>
            <wp:effectExtent l="152400" t="171450" r="170815" b="161290"/>
            <wp:docPr id="1895118492" name="Picture 5" descr="A table with a plant and a few bags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8492" name="Picture 5" descr="A table with a plant and a few bags of object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737" cy="4206102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spacing w:val="-2"/>
          <w:sz w:val="26"/>
        </w:rPr>
        <w:lastRenderedPageBreak/>
        <w:t>:</w:t>
      </w:r>
    </w:p>
    <w:p w14:paraId="3C89F8F7" w14:textId="77777777" w:rsidR="00CF0E7A" w:rsidRDefault="00000000">
      <w:pPr>
        <w:pStyle w:val="ListParagraph"/>
        <w:numPr>
          <w:ilvl w:val="0"/>
          <w:numId w:val="1"/>
        </w:numPr>
        <w:tabs>
          <w:tab w:val="left" w:pos="378"/>
        </w:tabs>
        <w:ind w:left="378" w:hanging="213"/>
        <w:rPr>
          <w:b/>
          <w:sz w:val="26"/>
          <w:u w:val="none"/>
        </w:rPr>
      </w:pPr>
      <w:r>
        <w:rPr>
          <w:b/>
          <w:color w:val="1F487C"/>
          <w:sz w:val="26"/>
          <w:u w:color="1F487C"/>
        </w:rPr>
        <w:t xml:space="preserve"> </w:t>
      </w:r>
      <w:r>
        <w:rPr>
          <w:b/>
          <w:color w:val="1F487C"/>
          <w:spacing w:val="-2"/>
          <w:sz w:val="26"/>
          <w:u w:color="1F487C"/>
        </w:rPr>
        <w:t>Prototype</w:t>
      </w:r>
      <w:r>
        <w:rPr>
          <w:b/>
          <w:color w:val="1F487C"/>
          <w:spacing w:val="1"/>
          <w:sz w:val="26"/>
          <w:u w:color="1F487C"/>
        </w:rPr>
        <w:t xml:space="preserve"> </w:t>
      </w:r>
      <w:r>
        <w:rPr>
          <w:b/>
          <w:color w:val="1F487C"/>
          <w:spacing w:val="-2"/>
          <w:sz w:val="26"/>
          <w:u w:color="1F487C"/>
        </w:rPr>
        <w:t>Development</w:t>
      </w:r>
    </w:p>
    <w:p w14:paraId="1420FAF8" w14:textId="77777777" w:rsidR="00CF0E7A" w:rsidRDefault="00000000">
      <w:pPr>
        <w:pStyle w:val="BodyText"/>
        <w:spacing w:before="161"/>
        <w:ind w:left="165"/>
      </w:pPr>
      <w:r>
        <w:t>Hasta ahora hemos estado implementando la interfaz de usuario donde se van a poder</w:t>
      </w:r>
      <w:r>
        <w:rPr>
          <w:spacing w:val="-3"/>
        </w:rPr>
        <w:t xml:space="preserve"> </w:t>
      </w:r>
      <w:r>
        <w:t>visualizar</w:t>
      </w:r>
      <w:r>
        <w:rPr>
          <w:spacing w:val="-3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parámetros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través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mqtt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funcionamiento</w:t>
      </w:r>
      <w:r>
        <w:rPr>
          <w:spacing w:val="-4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 xml:space="preserve">la </w:t>
      </w:r>
      <w:r>
        <w:rPr>
          <w:spacing w:val="-2"/>
        </w:rPr>
        <w:t>siguiente:</w:t>
      </w:r>
    </w:p>
    <w:p w14:paraId="2778A60D" w14:textId="3A7FDA38" w:rsidR="00CF0E7A" w:rsidRPr="00F12E45" w:rsidRDefault="00000000" w:rsidP="00F12E45">
      <w:pPr>
        <w:pStyle w:val="BodyText"/>
        <w:spacing w:before="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89888" behindDoc="1" locked="0" layoutInCell="1" allowOverlap="1" wp14:anchorId="6744413E" wp14:editId="54C56B16">
            <wp:simplePos x="0" y="0"/>
            <wp:positionH relativeFrom="page">
              <wp:posOffset>914400</wp:posOffset>
            </wp:positionH>
            <wp:positionV relativeFrom="paragraph">
              <wp:posOffset>101055</wp:posOffset>
            </wp:positionV>
            <wp:extent cx="5353255" cy="3201257"/>
            <wp:effectExtent l="152400" t="152400" r="152400" b="170815"/>
            <wp:wrapTopAndBottom/>
            <wp:docPr id="7" name="Image 7" descr="Diagrama  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Diagrama  El contenido generado por IA puede ser incorrecto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55" cy="320125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C355670" w14:textId="77777777" w:rsidR="00CF0E7A" w:rsidRDefault="00CF0E7A">
      <w:pPr>
        <w:pStyle w:val="BodyText"/>
        <w:spacing w:before="193"/>
      </w:pPr>
    </w:p>
    <w:p w14:paraId="7541AE9F" w14:textId="2E010B05" w:rsidR="00CF0E7A" w:rsidRPr="00F12E45" w:rsidRDefault="00000000">
      <w:pPr>
        <w:ind w:left="165"/>
        <w:rPr>
          <w:b/>
          <w:bCs/>
          <w:spacing w:val="-2"/>
        </w:rPr>
      </w:pPr>
      <w:r w:rsidRPr="00F12E45">
        <w:rPr>
          <w:b/>
          <w:bCs/>
        </w:rPr>
        <w:t>También</w:t>
      </w:r>
      <w:r w:rsidRPr="00F12E45">
        <w:rPr>
          <w:b/>
          <w:bCs/>
          <w:spacing w:val="-11"/>
        </w:rPr>
        <w:t xml:space="preserve"> </w:t>
      </w:r>
      <w:r w:rsidRPr="00F12E45">
        <w:rPr>
          <w:b/>
          <w:bCs/>
        </w:rPr>
        <w:t>se</w:t>
      </w:r>
      <w:r w:rsidRPr="00F12E45">
        <w:rPr>
          <w:b/>
          <w:bCs/>
          <w:spacing w:val="-5"/>
        </w:rPr>
        <w:t xml:space="preserve"> </w:t>
      </w:r>
      <w:r w:rsidRPr="00F12E45">
        <w:rPr>
          <w:b/>
          <w:bCs/>
        </w:rPr>
        <w:t>esta</w:t>
      </w:r>
      <w:r w:rsidRPr="00F12E45">
        <w:rPr>
          <w:b/>
          <w:bCs/>
          <w:spacing w:val="-5"/>
        </w:rPr>
        <w:t xml:space="preserve"> </w:t>
      </w:r>
      <w:r w:rsidRPr="00F12E45">
        <w:rPr>
          <w:b/>
          <w:bCs/>
        </w:rPr>
        <w:t>desar</w:t>
      </w:r>
      <w:r w:rsidR="00622703">
        <w:rPr>
          <w:b/>
          <w:bCs/>
        </w:rPr>
        <w:t>r</w:t>
      </w:r>
      <w:r w:rsidRPr="00F12E45">
        <w:rPr>
          <w:b/>
          <w:bCs/>
        </w:rPr>
        <w:t>ollando</w:t>
      </w:r>
      <w:r w:rsidRPr="00F12E45">
        <w:rPr>
          <w:b/>
          <w:bCs/>
          <w:spacing w:val="-5"/>
        </w:rPr>
        <w:t xml:space="preserve"> </w:t>
      </w:r>
      <w:r w:rsidRPr="00F12E45">
        <w:rPr>
          <w:b/>
          <w:bCs/>
        </w:rPr>
        <w:t>una</w:t>
      </w:r>
      <w:r w:rsidRPr="00F12E45">
        <w:rPr>
          <w:b/>
          <w:bCs/>
          <w:spacing w:val="-6"/>
        </w:rPr>
        <w:t xml:space="preserve"> </w:t>
      </w:r>
      <w:r w:rsidRPr="00F12E45">
        <w:rPr>
          <w:b/>
          <w:bCs/>
        </w:rPr>
        <w:t>aplición</w:t>
      </w:r>
      <w:r w:rsidRPr="00F12E45">
        <w:rPr>
          <w:b/>
          <w:bCs/>
          <w:spacing w:val="-6"/>
        </w:rPr>
        <w:t xml:space="preserve"> </w:t>
      </w:r>
      <w:r w:rsidRPr="00F12E45">
        <w:rPr>
          <w:b/>
          <w:bCs/>
        </w:rPr>
        <w:t>para</w:t>
      </w:r>
      <w:r w:rsidRPr="00F12E45">
        <w:rPr>
          <w:b/>
          <w:bCs/>
          <w:spacing w:val="-8"/>
        </w:rPr>
        <w:t xml:space="preserve"> </w:t>
      </w:r>
      <w:r w:rsidRPr="00F12E45">
        <w:rPr>
          <w:b/>
          <w:bCs/>
        </w:rPr>
        <w:t>el</w:t>
      </w:r>
      <w:r w:rsidRPr="00F12E45">
        <w:rPr>
          <w:b/>
          <w:bCs/>
          <w:spacing w:val="-5"/>
        </w:rPr>
        <w:t xml:space="preserve"> </w:t>
      </w:r>
      <w:r w:rsidRPr="00F12E45">
        <w:rPr>
          <w:b/>
          <w:bCs/>
          <w:spacing w:val="-2"/>
        </w:rPr>
        <w:t>usuario:</w:t>
      </w:r>
    </w:p>
    <w:p w14:paraId="437EED21" w14:textId="77777777" w:rsidR="00CF0E7A" w:rsidRDefault="00CF0E7A" w:rsidP="00F12E45">
      <w:pPr>
        <w:ind w:left="165"/>
      </w:pPr>
    </w:p>
    <w:p w14:paraId="4DDB06B0" w14:textId="7EA0FAFE" w:rsidR="00622703" w:rsidRPr="00F12E45" w:rsidRDefault="00622703" w:rsidP="00F12E45">
      <w:pPr>
        <w:ind w:left="165"/>
        <w:sectPr w:rsidR="00622703" w:rsidRPr="00F12E45">
          <w:pgSz w:w="11900" w:h="16850"/>
          <w:pgMar w:top="1360" w:right="1275" w:bottom="280" w:left="1275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68AE78B" wp14:editId="7F0D6260">
            <wp:extent cx="5937250" cy="3270250"/>
            <wp:effectExtent l="171450" t="171450" r="158750" b="158750"/>
            <wp:docPr id="1489218240" name="Picture 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18240" name="Picture 7" descr="A screenshot of a computer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7025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7B4E23" w:rsidRPr="007B4E23">
        <w:lastRenderedPageBreak/>
        <w:drawing>
          <wp:inline distT="0" distB="0" distL="0" distR="0" wp14:anchorId="2BEC1FAA" wp14:editId="2D6A0042">
            <wp:extent cx="5937250" cy="2781935"/>
            <wp:effectExtent l="0" t="0" r="6350" b="0"/>
            <wp:docPr id="21787197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71973" name="Picture 1" descr="A screenshot of a websit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E23" w:rsidRPr="007B4E23">
        <w:drawing>
          <wp:inline distT="0" distB="0" distL="0" distR="0" wp14:anchorId="00C9EF84" wp14:editId="120C12F8">
            <wp:extent cx="5937250" cy="3318510"/>
            <wp:effectExtent l="0" t="0" r="6350" b="0"/>
            <wp:docPr id="675872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725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6F44" w14:textId="77777777" w:rsidR="00CF0E7A" w:rsidRPr="00F12E45" w:rsidRDefault="00000000">
      <w:pPr>
        <w:spacing w:before="77"/>
        <w:ind w:left="165"/>
        <w:rPr>
          <w:b/>
          <w:bCs/>
        </w:rPr>
      </w:pPr>
      <w:r w:rsidRPr="00F12E45">
        <w:rPr>
          <w:b/>
          <w:bCs/>
        </w:rPr>
        <w:lastRenderedPageBreak/>
        <w:t>Implementación</w:t>
      </w:r>
      <w:r w:rsidRPr="00F12E45">
        <w:rPr>
          <w:b/>
          <w:bCs/>
          <w:spacing w:val="-7"/>
        </w:rPr>
        <w:t xml:space="preserve"> </w:t>
      </w:r>
      <w:r w:rsidRPr="00F12E45">
        <w:rPr>
          <w:b/>
          <w:bCs/>
        </w:rPr>
        <w:t>en</w:t>
      </w:r>
      <w:r w:rsidRPr="00F12E45">
        <w:rPr>
          <w:b/>
          <w:bCs/>
          <w:spacing w:val="-7"/>
        </w:rPr>
        <w:t xml:space="preserve"> </w:t>
      </w:r>
      <w:r w:rsidRPr="00F12E45">
        <w:rPr>
          <w:b/>
          <w:bCs/>
          <w:spacing w:val="-5"/>
        </w:rPr>
        <w:t>3D:</w:t>
      </w:r>
    </w:p>
    <w:p w14:paraId="1A658209" w14:textId="7B62C78E" w:rsidR="00CF0E7A" w:rsidRDefault="00CF0E7A">
      <w:pPr>
        <w:pStyle w:val="BodyText"/>
        <w:spacing w:before="7"/>
        <w:rPr>
          <w:sz w:val="11"/>
        </w:rPr>
      </w:pPr>
    </w:p>
    <w:p w14:paraId="0F117E00" w14:textId="3CE242AF" w:rsidR="00622703" w:rsidRDefault="00622703">
      <w:pPr>
        <w:pStyle w:val="BodyText"/>
        <w:spacing w:before="7"/>
        <w:rPr>
          <w:sz w:val="11"/>
        </w:rPr>
      </w:pPr>
    </w:p>
    <w:p w14:paraId="2711DC3F" w14:textId="4F251AAD" w:rsidR="00622703" w:rsidRDefault="00622703">
      <w:pPr>
        <w:pStyle w:val="BodyText"/>
        <w:spacing w:before="7"/>
        <w:rPr>
          <w:sz w:val="11"/>
        </w:rPr>
      </w:pPr>
    </w:p>
    <w:p w14:paraId="1C7DEF81" w14:textId="5D7D364A" w:rsidR="00622703" w:rsidRDefault="00622703">
      <w:pPr>
        <w:pStyle w:val="BodyText"/>
        <w:spacing w:before="7"/>
        <w:rPr>
          <w:sz w:val="11"/>
        </w:rPr>
      </w:pPr>
    </w:p>
    <w:p w14:paraId="7A250097" w14:textId="27988DC0" w:rsidR="00622703" w:rsidRDefault="00622703">
      <w:pPr>
        <w:pStyle w:val="BodyText"/>
        <w:spacing w:before="7"/>
        <w:rPr>
          <w:sz w:val="11"/>
        </w:rPr>
      </w:pPr>
    </w:p>
    <w:p w14:paraId="27E9EAEA" w14:textId="2282C290" w:rsidR="00622703" w:rsidRDefault="00622703">
      <w:pPr>
        <w:pStyle w:val="BodyText"/>
        <w:spacing w:before="7"/>
        <w:rPr>
          <w:sz w:val="11"/>
        </w:rPr>
      </w:pPr>
    </w:p>
    <w:p w14:paraId="3C71EC50" w14:textId="37965CD2" w:rsidR="00622703" w:rsidRDefault="00444FAA">
      <w:pPr>
        <w:pStyle w:val="BodyText"/>
        <w:spacing w:before="7"/>
        <w:rPr>
          <w:sz w:val="11"/>
        </w:rPr>
      </w:pPr>
      <w:r w:rsidRPr="00444FAA">
        <w:rPr>
          <w:sz w:val="11"/>
        </w:rPr>
        <w:drawing>
          <wp:inline distT="0" distB="0" distL="0" distR="0" wp14:anchorId="1E73B284" wp14:editId="2B767B6B">
            <wp:extent cx="5937250" cy="5041900"/>
            <wp:effectExtent l="0" t="0" r="6350" b="6350"/>
            <wp:docPr id="694266381" name="Picture 1" descr="A solar panel on a po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6381" name="Picture 1" descr="A solar panel on a po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E3E3" w14:textId="52AAB298" w:rsidR="00444FAA" w:rsidRDefault="00444FAA">
      <w:pPr>
        <w:pStyle w:val="BodyText"/>
        <w:spacing w:before="7"/>
        <w:rPr>
          <w:sz w:val="11"/>
        </w:rPr>
      </w:pPr>
      <w:r>
        <w:rPr>
          <w:noProof/>
          <w:sz w:val="11"/>
        </w:rPr>
        <w:drawing>
          <wp:inline distT="0" distB="0" distL="0" distR="0" wp14:anchorId="799250D3" wp14:editId="64714FC7">
            <wp:extent cx="5937250" cy="3270885"/>
            <wp:effectExtent l="0" t="0" r="6350" b="5715"/>
            <wp:docPr id="832060529" name="Picture 2" descr="A group of orange pieces of plast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60529" name="Picture 2" descr="A group of orange pieces of plastic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F3DC" w14:textId="559020E3" w:rsidR="00444FAA" w:rsidRDefault="00444FAA">
      <w:pPr>
        <w:pStyle w:val="BodyText"/>
        <w:spacing w:before="7"/>
        <w:rPr>
          <w:sz w:val="11"/>
        </w:rPr>
      </w:pPr>
      <w:r>
        <w:rPr>
          <w:noProof/>
          <w:sz w:val="11"/>
        </w:rPr>
        <w:lastRenderedPageBreak/>
        <w:drawing>
          <wp:inline distT="0" distB="0" distL="0" distR="0" wp14:anchorId="154A808E" wp14:editId="65E969C9">
            <wp:extent cx="5282565" cy="9391650"/>
            <wp:effectExtent l="0" t="0" r="0" b="0"/>
            <wp:docPr id="1395942164" name="Picture 3" descr="A box full of grey plastic p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42164" name="Picture 3" descr="A box full of grey plastic parts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93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030" w14:textId="77777777" w:rsidR="00CF0E7A" w:rsidRDefault="00000000">
      <w:pPr>
        <w:spacing w:before="128"/>
        <w:ind w:left="165"/>
        <w:rPr>
          <w:b/>
          <w:bCs/>
        </w:rPr>
      </w:pPr>
      <w:r w:rsidRPr="00622703">
        <w:rPr>
          <w:b/>
          <w:bCs/>
        </w:rPr>
        <w:lastRenderedPageBreak/>
        <w:t>Hasta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ahora</w:t>
      </w:r>
      <w:r w:rsidRPr="00622703">
        <w:rPr>
          <w:b/>
          <w:bCs/>
          <w:spacing w:val="-5"/>
        </w:rPr>
        <w:t xml:space="preserve"> </w:t>
      </w:r>
      <w:r w:rsidRPr="00622703">
        <w:rPr>
          <w:b/>
          <w:bCs/>
        </w:rPr>
        <w:t>se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ha</w:t>
      </w:r>
      <w:r w:rsidRPr="00622703">
        <w:rPr>
          <w:b/>
          <w:bCs/>
          <w:spacing w:val="-5"/>
        </w:rPr>
        <w:t xml:space="preserve"> </w:t>
      </w:r>
      <w:r w:rsidRPr="00622703">
        <w:rPr>
          <w:b/>
          <w:bCs/>
        </w:rPr>
        <w:t>implementado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el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siguiente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diseño</w:t>
      </w:r>
      <w:r w:rsidRPr="00622703">
        <w:rPr>
          <w:b/>
          <w:bCs/>
          <w:spacing w:val="-4"/>
        </w:rPr>
        <w:t xml:space="preserve"> </w:t>
      </w:r>
      <w:r w:rsidRPr="00622703">
        <w:rPr>
          <w:b/>
          <w:bCs/>
        </w:rPr>
        <w:t>preliminar,</w:t>
      </w:r>
      <w:r w:rsidRPr="00622703">
        <w:rPr>
          <w:b/>
          <w:bCs/>
          <w:spacing w:val="-5"/>
        </w:rPr>
        <w:t xml:space="preserve"> </w:t>
      </w:r>
      <w:r w:rsidRPr="00622703">
        <w:rPr>
          <w:b/>
          <w:bCs/>
        </w:rPr>
        <w:t>el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cual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se</w:t>
      </w:r>
      <w:r w:rsidRPr="00622703">
        <w:rPr>
          <w:b/>
          <w:bCs/>
          <w:spacing w:val="-5"/>
        </w:rPr>
        <w:t xml:space="preserve"> </w:t>
      </w:r>
      <w:r w:rsidRPr="00622703">
        <w:rPr>
          <w:b/>
          <w:bCs/>
        </w:rPr>
        <w:t>está</w:t>
      </w:r>
      <w:r w:rsidRPr="00622703">
        <w:rPr>
          <w:b/>
          <w:bCs/>
          <w:spacing w:val="-5"/>
        </w:rPr>
        <w:t xml:space="preserve"> </w:t>
      </w:r>
      <w:r w:rsidRPr="00622703">
        <w:rPr>
          <w:b/>
          <w:bCs/>
        </w:rPr>
        <w:t>apropiando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a</w:t>
      </w:r>
      <w:r w:rsidRPr="00622703">
        <w:rPr>
          <w:b/>
          <w:bCs/>
          <w:spacing w:val="-2"/>
        </w:rPr>
        <w:t xml:space="preserve"> </w:t>
      </w:r>
      <w:r w:rsidRPr="00622703">
        <w:rPr>
          <w:b/>
          <w:bCs/>
        </w:rPr>
        <w:t>las aplicaciones y necesidades del proyecto.</w:t>
      </w:r>
    </w:p>
    <w:p w14:paraId="3DD93B4F" w14:textId="77777777" w:rsidR="007B4E23" w:rsidRDefault="007B4E23">
      <w:pPr>
        <w:spacing w:before="128"/>
        <w:ind w:left="165"/>
        <w:rPr>
          <w:b/>
          <w:bCs/>
        </w:rPr>
      </w:pPr>
    </w:p>
    <w:p w14:paraId="5A7FF01E" w14:textId="77777777" w:rsidR="007B4E23" w:rsidRPr="007B4E23" w:rsidRDefault="007B4E23" w:rsidP="007B4E23">
      <w:pPr>
        <w:spacing w:before="128"/>
        <w:ind w:left="165"/>
        <w:rPr>
          <w:b/>
          <w:bCs/>
          <w:sz w:val="28"/>
          <w:szCs w:val="28"/>
          <w:u w:val="single"/>
        </w:rPr>
      </w:pPr>
      <w:r w:rsidRPr="007B4E23">
        <w:rPr>
          <w:b/>
          <w:bCs/>
          <w:sz w:val="28"/>
          <w:szCs w:val="28"/>
          <w:u w:val="single"/>
        </w:rPr>
        <w:t>Bibliografía</w:t>
      </w:r>
    </w:p>
    <w:p w14:paraId="792B940C" w14:textId="77777777" w:rsidR="007B4E23" w:rsidRPr="007B4E23" w:rsidRDefault="007B4E23" w:rsidP="007B4E23">
      <w:pPr>
        <w:pStyle w:val="ListParagraph"/>
        <w:numPr>
          <w:ilvl w:val="0"/>
          <w:numId w:val="3"/>
        </w:numPr>
        <w:spacing w:before="128"/>
        <w:rPr>
          <w:lang w:val="en-US"/>
        </w:rPr>
      </w:pPr>
      <w:r w:rsidRPr="007B4E23">
        <w:t xml:space="preserve">Al-Fuqaha, A., Guizani, M., Mohammadi, M., Aledhari, M., &amp; Ayyash, M. (2015). </w:t>
      </w:r>
      <w:r w:rsidRPr="007B4E23">
        <w:rPr>
          <w:lang w:val="en-US"/>
        </w:rPr>
        <w:t>Internet of Things: A survey on enabling technologies, protocols, and applications. IEEE Communications Surveys &amp; Tutorials, 17(4), 2347–2376. https://doi.org/10.1109/COMST.2015.2444095</w:t>
      </w:r>
    </w:p>
    <w:p w14:paraId="17DB98CE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5E81E7D5" w14:textId="77777777" w:rsidR="007B4E23" w:rsidRPr="007B4E23" w:rsidRDefault="007B4E23" w:rsidP="007B4E23">
      <w:pPr>
        <w:pStyle w:val="ListParagraph"/>
        <w:numPr>
          <w:ilvl w:val="0"/>
          <w:numId w:val="3"/>
        </w:numPr>
        <w:spacing w:before="128"/>
        <w:rPr>
          <w:lang w:val="en-US"/>
        </w:rPr>
      </w:pPr>
      <w:r w:rsidRPr="007B4E23">
        <w:rPr>
          <w:lang w:val="en-US"/>
        </w:rPr>
        <w:t>Arampatzis, T., Lygeros, J., &amp; Manesis, S. (2005). A Survey of Applications of Wireless Sensors and Wireless Sensor Networks. Proceedings of the 2005 IEEE International Symposium on Intelligent Control. https://doi.org/10.1109/ISIC.2005.1529374</w:t>
      </w:r>
    </w:p>
    <w:p w14:paraId="38A7BDC8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16286E9C" w14:textId="77777777" w:rsidR="007B4E23" w:rsidRPr="007B4E23" w:rsidRDefault="007B4E23" w:rsidP="007B4E23">
      <w:pPr>
        <w:pStyle w:val="ListParagraph"/>
        <w:numPr>
          <w:ilvl w:val="0"/>
          <w:numId w:val="3"/>
        </w:numPr>
        <w:spacing w:before="128"/>
        <w:rPr>
          <w:lang w:val="en-US"/>
        </w:rPr>
      </w:pPr>
      <w:r w:rsidRPr="007B4E23">
        <w:rPr>
          <w:lang w:val="en-US"/>
        </w:rPr>
        <w:t>Jain, S., Raj, A., &amp; Sinha, V. (2019). Design and Implementation of Smart Agriculture using IoT. International Journal of Advanced Research in Electrical, Electronics and Instrumentation Engineering (IJAREEIE), 8(4), 2346–2352.</w:t>
      </w:r>
    </w:p>
    <w:p w14:paraId="28281F0E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263C2166" w14:textId="77777777" w:rsidR="007B4E23" w:rsidRPr="007B4E23" w:rsidRDefault="007B4E23" w:rsidP="007B4E23">
      <w:pPr>
        <w:pStyle w:val="ListParagraph"/>
        <w:numPr>
          <w:ilvl w:val="0"/>
          <w:numId w:val="3"/>
        </w:numPr>
        <w:spacing w:before="128"/>
        <w:rPr>
          <w:lang w:val="en-US"/>
        </w:rPr>
      </w:pPr>
      <w:r w:rsidRPr="007B4E23">
        <w:rPr>
          <w:lang w:val="en-US"/>
        </w:rPr>
        <w:t>Tzounis, A., Katsoulas, N., Bartzanas, T., &amp; Kittas, C. (2017). Internet of Things in agriculture, recent advances and future challenges. Biosystems Engineering, 164, 31–48. https://doi.org/10.1016/j.biosystemseng.2017.09.007</w:t>
      </w:r>
    </w:p>
    <w:p w14:paraId="6BD9FA34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246086EB" w14:textId="77777777" w:rsidR="007B4E23" w:rsidRPr="007B4E23" w:rsidRDefault="007B4E23" w:rsidP="007B4E23">
      <w:pPr>
        <w:pStyle w:val="ListParagraph"/>
        <w:numPr>
          <w:ilvl w:val="0"/>
          <w:numId w:val="3"/>
        </w:numPr>
        <w:spacing w:before="128"/>
        <w:rPr>
          <w:lang w:val="en-US"/>
        </w:rPr>
      </w:pPr>
      <w:r w:rsidRPr="007B4E23">
        <w:rPr>
          <w:lang w:val="en-US"/>
        </w:rPr>
        <w:t>Patil, K. A., &amp; Kale, N. R. (2016). A model for smart agriculture using IoT. 2016 International Conference on Global Trends in Signal Processing, Information Computing and Communication (ICGTSPICC). https://doi.org/10.1109/ICGTSPICC.2016.7955301</w:t>
      </w:r>
    </w:p>
    <w:p w14:paraId="73320F7B" w14:textId="77777777" w:rsidR="007B4E23" w:rsidRPr="007B4E23" w:rsidRDefault="007B4E23" w:rsidP="007B4E23">
      <w:pPr>
        <w:spacing w:before="128"/>
        <w:ind w:left="165"/>
        <w:rPr>
          <w:b/>
          <w:bCs/>
          <w:lang w:val="es-US"/>
        </w:rPr>
      </w:pPr>
      <w:r w:rsidRPr="007B4E23">
        <w:rPr>
          <w:b/>
          <w:bCs/>
          <w:lang w:val="es-US"/>
        </w:rPr>
        <w:t>relacionadas con proyectos IoT para estaciones de medición de suelo y temperatura; puedes intentar acceder a ellas mediante tu plataforma EBSCO:</w:t>
      </w:r>
    </w:p>
    <w:p w14:paraId="6288E88D" w14:textId="77777777" w:rsidR="007B4E23" w:rsidRPr="007B4E23" w:rsidRDefault="007B4E23" w:rsidP="007B4E23">
      <w:pPr>
        <w:spacing w:before="128"/>
        <w:ind w:left="165"/>
        <w:rPr>
          <w:b/>
          <w:bCs/>
          <w:lang w:val="es-US"/>
        </w:rPr>
      </w:pPr>
    </w:p>
    <w:p w14:paraId="394E67A1" w14:textId="27FD4E9F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 xml:space="preserve">Burton, L., Dave, N., Fernandez, R. E., Jayachandran, K., &amp; Bhansali, S. **(2018). Smart Gardening IoT Soil Sheets for Real‑Time Nutrient Analysis. Journal of The Electrochemical Society, 165(B3), B3157. https://doi.org/10.1149/2.0201808jes </w:t>
      </w:r>
    </w:p>
    <w:p w14:paraId="0FEA4F60" w14:textId="77777777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>sciencedirect.com</w:t>
      </w:r>
    </w:p>
    <w:p w14:paraId="68C1EDDC" w14:textId="77777777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>iopscience.iop.org</w:t>
      </w:r>
    </w:p>
    <w:p w14:paraId="61F4FFEF" w14:textId="29AD8A31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>ijisae.org</w:t>
      </w:r>
    </w:p>
    <w:p w14:paraId="0F0B529D" w14:textId="5F97635E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>Saha, G. C., Islam, M. R., Billah, M. M., Khan, H. I., Mat, R. C., Hossain, M. M., Hoque, M. R., Pramanik, E. S. C., &amp; Saha, H. **(2024). IoT Based Smart Agricultural Crop Monitoring in Terms of Temperature and Moisture. International Journal of Intelligent Systems and Applications in Engineering, 12(11s), 234–245.</w:t>
      </w:r>
    </w:p>
    <w:p w14:paraId="406CFBE5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30085623" w14:textId="38B6C8B5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>Deshpande, G., Goswami, M., Kolhe, J., Khandagale, V., Khope, D., Patel, G., Doijad, R., P.K., R., Mujumdar, M., Singh, B. B., &amp; Ganeshi, N. **(2022). IoT‑Based Low‑Cost Soil Moisture and Soil Temperature Monitoring System. arXiv preprint.</w:t>
      </w:r>
    </w:p>
    <w:p w14:paraId="4ADD3D4D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2485A2D8" w14:textId="68968B4E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 xml:space="preserve">Baskar, R., Kumar, G. A., &amp; Karan, D. **(2022). Smart agricultural remote monitoring system for better soil health using IoT. International Journal of Health </w:t>
      </w:r>
      <w:r w:rsidRPr="007B4E23">
        <w:rPr>
          <w:lang w:val="en-US"/>
        </w:rPr>
        <w:lastRenderedPageBreak/>
        <w:t>Sciences, 6(S8), 1239–1251. https://doi.org/10.53730/ijhs.v6nS8.9885</w:t>
      </w:r>
    </w:p>
    <w:p w14:paraId="35C4F337" w14:textId="77777777" w:rsidR="007B4E23" w:rsidRPr="007B4E23" w:rsidRDefault="007B4E23" w:rsidP="007B4E23">
      <w:pPr>
        <w:spacing w:before="128"/>
        <w:ind w:left="165"/>
        <w:rPr>
          <w:lang w:val="en-US"/>
        </w:rPr>
      </w:pPr>
    </w:p>
    <w:p w14:paraId="262499BF" w14:textId="6E13A33A" w:rsidR="007B4E23" w:rsidRPr="007B4E23" w:rsidRDefault="007B4E23" w:rsidP="007B4E23">
      <w:pPr>
        <w:pStyle w:val="ListParagraph"/>
        <w:numPr>
          <w:ilvl w:val="0"/>
          <w:numId w:val="4"/>
        </w:numPr>
        <w:spacing w:before="128"/>
        <w:rPr>
          <w:lang w:val="en-US"/>
        </w:rPr>
      </w:pPr>
      <w:r w:rsidRPr="007B4E23">
        <w:rPr>
          <w:lang w:val="en-US"/>
        </w:rPr>
        <w:t>“IoT‑driven smart agricultural technology for real‑time soil and crop optimization” (2025). Smart Agricultural Technology, 10, 100847. https://doi.org/10.1016/j.atech.2025.100847</w:t>
      </w:r>
    </w:p>
    <w:p w14:paraId="652B0CF3" w14:textId="51FF9BE1" w:rsidR="007B4E23" w:rsidRPr="007B4E23" w:rsidRDefault="007B4E23" w:rsidP="007B4E23">
      <w:pPr>
        <w:spacing w:before="128"/>
        <w:ind w:left="165"/>
        <w:rPr>
          <w:b/>
          <w:bCs/>
          <w:i/>
          <w:iCs/>
          <w:sz w:val="28"/>
          <w:szCs w:val="28"/>
          <w:u w:val="single"/>
        </w:rPr>
      </w:pPr>
      <w:r w:rsidRPr="007B4E23">
        <w:rPr>
          <w:b/>
          <w:bCs/>
          <w:i/>
          <w:iCs/>
          <w:sz w:val="28"/>
          <w:szCs w:val="28"/>
          <w:u w:val="single"/>
        </w:rPr>
        <w:t>Nota explicativa del proyecto</w:t>
      </w:r>
      <w:r w:rsidRPr="007B4E23">
        <w:rPr>
          <w:b/>
          <w:bCs/>
          <w:i/>
          <w:iCs/>
          <w:sz w:val="28"/>
          <w:szCs w:val="28"/>
          <w:u w:val="single"/>
        </w:rPr>
        <w:t xml:space="preserve"> con el tema de las visitas a un inverdarero</w:t>
      </w:r>
    </w:p>
    <w:p w14:paraId="1110118D" w14:textId="3F9CBAF1" w:rsidR="007B4E23" w:rsidRPr="007B4E23" w:rsidRDefault="007B4E23" w:rsidP="007B4E23">
      <w:pPr>
        <w:spacing w:before="128"/>
        <w:ind w:left="165"/>
      </w:pPr>
      <w:r w:rsidRPr="007B4E23">
        <w:t>Como parte del desarrollo del proyecto de estación IoT para medición de variables como la humedad del suelo y la temperatura ambiente, teníamos planificada una visita técnica a un invernadero de fresas el pasado fin de semana. Sin embargo, debido a las fuertes lluvias, la actividad no pudo llevarse a cabo según lo previsto. Actualmente, se están considerando nuevas fechas para la realización de dicha visita, siendo el 5 o 6 de julio del presente año las más probables para reprogramarla. Esta salida es importante para observar el entorno real de aplicación del sistema IoT y validar los datos obtenidos en campo con los sensores implementados.</w:t>
      </w:r>
    </w:p>
    <w:p w14:paraId="06AF8E33" w14:textId="77777777" w:rsidR="00CF0E7A" w:rsidRDefault="00CF0E7A"/>
    <w:p w14:paraId="44E285E3" w14:textId="77777777" w:rsidR="007B4E23" w:rsidRDefault="007B4E23"/>
    <w:p w14:paraId="7E636664" w14:textId="77777777" w:rsidR="007B4E23" w:rsidRDefault="007B4E23"/>
    <w:p w14:paraId="2F230EC4" w14:textId="5C24BD73" w:rsidR="007B4E23" w:rsidRPr="007B4E23" w:rsidRDefault="007B4E23">
      <w:pPr>
        <w:rPr>
          <w:lang w:val="es-US"/>
        </w:rPr>
        <w:sectPr w:rsidR="007B4E23" w:rsidRPr="007B4E23">
          <w:pgSz w:w="11900" w:h="16850"/>
          <w:pgMar w:top="1780" w:right="1275" w:bottom="280" w:left="1275" w:header="720" w:footer="720" w:gutter="0"/>
          <w:cols w:space="720"/>
        </w:sectPr>
      </w:pPr>
    </w:p>
    <w:p w14:paraId="6EFA3A0F" w14:textId="77777777" w:rsidR="00CF0E7A" w:rsidRPr="00C828A7" w:rsidRDefault="00000000">
      <w:pPr>
        <w:spacing w:before="85"/>
        <w:ind w:left="12"/>
        <w:rPr>
          <w:sz w:val="24"/>
          <w:lang w:val="en-US"/>
        </w:rPr>
      </w:pPr>
      <w:r w:rsidRPr="00C828A7">
        <w:rPr>
          <w:b/>
          <w:sz w:val="24"/>
          <w:lang w:val="en-US"/>
        </w:rPr>
        <w:lastRenderedPageBreak/>
        <w:t>2.</w:t>
      </w:r>
      <w:r w:rsidRPr="00C828A7">
        <w:rPr>
          <w:b/>
          <w:spacing w:val="48"/>
          <w:sz w:val="24"/>
          <w:lang w:val="en-US"/>
        </w:rPr>
        <w:t xml:space="preserve"> </w:t>
      </w:r>
      <w:r w:rsidRPr="00C828A7">
        <w:rPr>
          <w:b/>
          <w:sz w:val="24"/>
          <w:lang w:val="en-US"/>
        </w:rPr>
        <w:t>Project Schedule</w:t>
      </w:r>
      <w:r w:rsidRPr="00C828A7">
        <w:rPr>
          <w:b/>
          <w:spacing w:val="-1"/>
          <w:sz w:val="24"/>
          <w:lang w:val="en-US"/>
        </w:rPr>
        <w:t xml:space="preserve"> </w:t>
      </w:r>
      <w:r w:rsidRPr="00C828A7">
        <w:rPr>
          <w:b/>
          <w:sz w:val="24"/>
          <w:lang w:val="en-US"/>
        </w:rPr>
        <w:t>and</w:t>
      </w:r>
      <w:r w:rsidRPr="00C828A7">
        <w:rPr>
          <w:b/>
          <w:spacing w:val="-1"/>
          <w:sz w:val="24"/>
          <w:lang w:val="en-US"/>
        </w:rPr>
        <w:t xml:space="preserve"> </w:t>
      </w:r>
      <w:r w:rsidRPr="00C828A7">
        <w:rPr>
          <w:b/>
          <w:sz w:val="24"/>
          <w:lang w:val="en-US"/>
        </w:rPr>
        <w:t>Progress.</w:t>
      </w:r>
      <w:r w:rsidRPr="00C828A7">
        <w:rPr>
          <w:b/>
          <w:spacing w:val="-3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(Please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indicate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the</w:t>
      </w:r>
      <w:r w:rsidRPr="00C828A7">
        <w:rPr>
          <w:spacing w:val="-4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activities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for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the</w:t>
      </w:r>
      <w:r w:rsidRPr="00C828A7">
        <w:rPr>
          <w:spacing w:val="-2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period as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well</w:t>
      </w:r>
      <w:r w:rsidRPr="00C828A7">
        <w:rPr>
          <w:spacing w:val="-2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as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the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amount</w:t>
      </w:r>
      <w:r w:rsidRPr="00C828A7">
        <w:rPr>
          <w:spacing w:val="-3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of</w:t>
      </w:r>
      <w:r w:rsidRPr="00C828A7">
        <w:rPr>
          <w:spacing w:val="-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hours</w:t>
      </w:r>
      <w:r w:rsidRPr="00C828A7">
        <w:rPr>
          <w:spacing w:val="1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worked by</w:t>
      </w:r>
      <w:r w:rsidRPr="00C828A7">
        <w:rPr>
          <w:spacing w:val="-2"/>
          <w:sz w:val="24"/>
          <w:lang w:val="en-US"/>
        </w:rPr>
        <w:t xml:space="preserve"> </w:t>
      </w:r>
      <w:r w:rsidRPr="00C828A7">
        <w:rPr>
          <w:sz w:val="24"/>
          <w:lang w:val="en-US"/>
        </w:rPr>
        <w:t>team</w:t>
      </w:r>
      <w:r w:rsidRPr="00C828A7">
        <w:rPr>
          <w:spacing w:val="-2"/>
          <w:sz w:val="24"/>
          <w:lang w:val="en-US"/>
        </w:rPr>
        <w:t xml:space="preserve"> members).</w:t>
      </w:r>
    </w:p>
    <w:p w14:paraId="10924EE2" w14:textId="77777777" w:rsidR="00CF0E7A" w:rsidRPr="00C828A7" w:rsidRDefault="00CF0E7A">
      <w:pPr>
        <w:pStyle w:val="BodyText"/>
        <w:spacing w:before="67"/>
        <w:rPr>
          <w:sz w:val="20"/>
          <w:lang w:val="en-US"/>
        </w:rPr>
      </w:pPr>
    </w:p>
    <w:tbl>
      <w:tblPr>
        <w:tblW w:w="0" w:type="auto"/>
        <w:tblInd w:w="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0"/>
        <w:gridCol w:w="360"/>
        <w:gridCol w:w="360"/>
        <w:gridCol w:w="360"/>
        <w:gridCol w:w="360"/>
        <w:gridCol w:w="360"/>
        <w:gridCol w:w="360"/>
        <w:gridCol w:w="269"/>
        <w:gridCol w:w="360"/>
        <w:gridCol w:w="361"/>
        <w:gridCol w:w="452"/>
        <w:gridCol w:w="450"/>
        <w:gridCol w:w="452"/>
        <w:gridCol w:w="450"/>
        <w:gridCol w:w="452"/>
        <w:gridCol w:w="450"/>
        <w:gridCol w:w="452"/>
        <w:gridCol w:w="450"/>
        <w:gridCol w:w="453"/>
        <w:gridCol w:w="450"/>
        <w:gridCol w:w="452"/>
        <w:gridCol w:w="450"/>
        <w:gridCol w:w="452"/>
        <w:gridCol w:w="450"/>
        <w:gridCol w:w="452"/>
        <w:gridCol w:w="450"/>
        <w:gridCol w:w="452"/>
        <w:gridCol w:w="450"/>
        <w:gridCol w:w="453"/>
        <w:gridCol w:w="450"/>
        <w:gridCol w:w="452"/>
        <w:gridCol w:w="450"/>
        <w:gridCol w:w="632"/>
        <w:gridCol w:w="541"/>
        <w:gridCol w:w="810"/>
        <w:gridCol w:w="813"/>
      </w:tblGrid>
      <w:tr w:rsidR="00CF0E7A" w14:paraId="25C433D0" w14:textId="77777777">
        <w:trPr>
          <w:trHeight w:val="484"/>
        </w:trPr>
        <w:tc>
          <w:tcPr>
            <w:tcW w:w="2720" w:type="dxa"/>
            <w:shd w:val="clear" w:color="auto" w:fill="D9D9D9"/>
          </w:tcPr>
          <w:p w14:paraId="57E8EA46" w14:textId="77777777" w:rsidR="00CF0E7A" w:rsidRPr="00C828A7" w:rsidRDefault="00CF0E7A">
            <w:pPr>
              <w:pStyle w:val="TableParagraph"/>
              <w:rPr>
                <w:rFonts w:ascii="Times New Roman"/>
                <w:sz w:val="20"/>
                <w:lang w:val="en-US"/>
              </w:rPr>
            </w:pPr>
          </w:p>
        </w:tc>
        <w:tc>
          <w:tcPr>
            <w:tcW w:w="13074" w:type="dxa"/>
            <w:gridSpan w:val="31"/>
            <w:shd w:val="clear" w:color="auto" w:fill="D9D9D9"/>
          </w:tcPr>
          <w:p w14:paraId="1D7065C9" w14:textId="77777777" w:rsidR="00CF0E7A" w:rsidRDefault="00000000">
            <w:pPr>
              <w:pStyle w:val="TableParagraph"/>
              <w:spacing w:before="95"/>
              <w:ind w:right="12"/>
              <w:jc w:val="center"/>
              <w:rPr>
                <w:b/>
              </w:rPr>
            </w:pPr>
            <w:r>
              <w:rPr>
                <w:b/>
              </w:rPr>
              <w:t>Feb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2025</w:t>
            </w:r>
          </w:p>
        </w:tc>
        <w:tc>
          <w:tcPr>
            <w:tcW w:w="1983" w:type="dxa"/>
            <w:gridSpan w:val="3"/>
            <w:shd w:val="clear" w:color="auto" w:fill="D9D9D9"/>
          </w:tcPr>
          <w:p w14:paraId="7BFD8823" w14:textId="77777777" w:rsidR="00CF0E7A" w:rsidRDefault="00000000">
            <w:pPr>
              <w:pStyle w:val="TableParagraph"/>
              <w:spacing w:before="121"/>
              <w:ind w:left="201"/>
              <w:rPr>
                <w:sz w:val="18"/>
              </w:rPr>
            </w:pPr>
            <w:r>
              <w:rPr>
                <w:sz w:val="18"/>
              </w:rPr>
              <w:t>Scheduled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activities</w:t>
            </w:r>
          </w:p>
        </w:tc>
        <w:tc>
          <w:tcPr>
            <w:tcW w:w="813" w:type="dxa"/>
            <w:shd w:val="clear" w:color="auto" w:fill="D9D9D9"/>
          </w:tcPr>
          <w:p w14:paraId="485CA8C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192E051B" w14:textId="77777777">
        <w:trPr>
          <w:trHeight w:val="806"/>
        </w:trPr>
        <w:tc>
          <w:tcPr>
            <w:tcW w:w="2720" w:type="dxa"/>
            <w:shd w:val="clear" w:color="auto" w:fill="D9D9D9"/>
          </w:tcPr>
          <w:p w14:paraId="730471A6" w14:textId="77777777" w:rsidR="00CF0E7A" w:rsidRDefault="00000000">
            <w:pPr>
              <w:pStyle w:val="TableParagraph"/>
              <w:spacing w:before="256"/>
              <w:ind w:left="107"/>
            </w:pPr>
            <w:r>
              <w:t>Month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(days)</w:t>
            </w:r>
          </w:p>
        </w:tc>
        <w:tc>
          <w:tcPr>
            <w:tcW w:w="360" w:type="dxa"/>
            <w:shd w:val="clear" w:color="auto" w:fill="D9D9D9"/>
          </w:tcPr>
          <w:p w14:paraId="0C88EB43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7BB629DA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360" w:type="dxa"/>
            <w:shd w:val="clear" w:color="auto" w:fill="D9D9D9"/>
          </w:tcPr>
          <w:p w14:paraId="16707919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73E272F2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360" w:type="dxa"/>
            <w:shd w:val="clear" w:color="auto" w:fill="D9D9D9"/>
          </w:tcPr>
          <w:p w14:paraId="516096F6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18C4EB0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360" w:type="dxa"/>
            <w:shd w:val="clear" w:color="auto" w:fill="D9D9D9"/>
          </w:tcPr>
          <w:p w14:paraId="7EB357F4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41421750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360" w:type="dxa"/>
            <w:shd w:val="clear" w:color="auto" w:fill="D9D9D9"/>
          </w:tcPr>
          <w:p w14:paraId="1F853E31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5AFA761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5</w:t>
            </w:r>
          </w:p>
        </w:tc>
        <w:tc>
          <w:tcPr>
            <w:tcW w:w="360" w:type="dxa"/>
            <w:shd w:val="clear" w:color="auto" w:fill="D9D9D9"/>
          </w:tcPr>
          <w:p w14:paraId="4EB51C50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150C0E5E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6</w:t>
            </w:r>
          </w:p>
        </w:tc>
        <w:tc>
          <w:tcPr>
            <w:tcW w:w="269" w:type="dxa"/>
            <w:shd w:val="clear" w:color="auto" w:fill="D9D9D9"/>
          </w:tcPr>
          <w:p w14:paraId="0A8FF5CE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4FD5A884" w14:textId="77777777" w:rsidR="00CF0E7A" w:rsidRDefault="00000000">
            <w:pPr>
              <w:pStyle w:val="TableParagraph"/>
              <w:ind w:left="107"/>
              <w:rPr>
                <w:sz w:val="16"/>
              </w:rPr>
            </w:pPr>
            <w:r>
              <w:rPr>
                <w:spacing w:val="-10"/>
                <w:sz w:val="16"/>
              </w:rPr>
              <w:t>7</w:t>
            </w:r>
          </w:p>
        </w:tc>
        <w:tc>
          <w:tcPr>
            <w:tcW w:w="360" w:type="dxa"/>
            <w:shd w:val="clear" w:color="auto" w:fill="D9D9D9"/>
          </w:tcPr>
          <w:p w14:paraId="52AEB122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12CE55BF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8</w:t>
            </w:r>
          </w:p>
        </w:tc>
        <w:tc>
          <w:tcPr>
            <w:tcW w:w="361" w:type="dxa"/>
            <w:shd w:val="clear" w:color="auto" w:fill="D9D9D9"/>
          </w:tcPr>
          <w:p w14:paraId="10BC458C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21C4D870" w14:textId="77777777" w:rsidR="00CF0E7A" w:rsidRDefault="00000000">
            <w:pPr>
              <w:pStyle w:val="TableParagraph"/>
              <w:ind w:left="6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9</w:t>
            </w:r>
          </w:p>
        </w:tc>
        <w:tc>
          <w:tcPr>
            <w:tcW w:w="452" w:type="dxa"/>
            <w:shd w:val="clear" w:color="auto" w:fill="D9D9D9"/>
          </w:tcPr>
          <w:p w14:paraId="17B00C98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7DFD6C5" w14:textId="77777777" w:rsidR="00CF0E7A" w:rsidRDefault="00000000">
            <w:pPr>
              <w:pStyle w:val="TableParagraph"/>
              <w:ind w:left="133"/>
              <w:rPr>
                <w:sz w:val="16"/>
              </w:rPr>
            </w:pPr>
            <w:r>
              <w:rPr>
                <w:spacing w:val="-5"/>
                <w:sz w:val="16"/>
              </w:rPr>
              <w:t>10</w:t>
            </w:r>
          </w:p>
        </w:tc>
        <w:tc>
          <w:tcPr>
            <w:tcW w:w="450" w:type="dxa"/>
            <w:shd w:val="clear" w:color="auto" w:fill="D9D9D9"/>
          </w:tcPr>
          <w:p w14:paraId="413F1C35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2D29F286" w14:textId="77777777" w:rsidR="00CF0E7A" w:rsidRDefault="00000000">
            <w:pPr>
              <w:pStyle w:val="TableParagraph"/>
              <w:ind w:left="105"/>
              <w:rPr>
                <w:sz w:val="16"/>
              </w:rPr>
            </w:pPr>
            <w:r>
              <w:rPr>
                <w:spacing w:val="-5"/>
                <w:sz w:val="16"/>
              </w:rPr>
              <w:t>11</w:t>
            </w:r>
          </w:p>
        </w:tc>
        <w:tc>
          <w:tcPr>
            <w:tcW w:w="452" w:type="dxa"/>
            <w:shd w:val="clear" w:color="auto" w:fill="D9D9D9"/>
          </w:tcPr>
          <w:p w14:paraId="3D49CD48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3550B63" w14:textId="77777777" w:rsidR="00CF0E7A" w:rsidRDefault="00000000">
            <w:pPr>
              <w:pStyle w:val="TableParagraph"/>
              <w:ind w:left="131"/>
              <w:rPr>
                <w:sz w:val="16"/>
              </w:rPr>
            </w:pPr>
            <w:r>
              <w:rPr>
                <w:spacing w:val="-5"/>
                <w:sz w:val="16"/>
              </w:rPr>
              <w:t>12</w:t>
            </w:r>
          </w:p>
        </w:tc>
        <w:tc>
          <w:tcPr>
            <w:tcW w:w="450" w:type="dxa"/>
            <w:shd w:val="clear" w:color="auto" w:fill="D9D9D9"/>
          </w:tcPr>
          <w:p w14:paraId="00A2B2B4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7CAE5FC8" w14:textId="77777777" w:rsidR="00CF0E7A" w:rsidRDefault="00000000">
            <w:pPr>
              <w:pStyle w:val="TableParagraph"/>
              <w:ind w:left="130"/>
              <w:rPr>
                <w:sz w:val="16"/>
              </w:rPr>
            </w:pPr>
            <w:r>
              <w:rPr>
                <w:spacing w:val="-5"/>
                <w:sz w:val="16"/>
              </w:rPr>
              <w:t>13</w:t>
            </w:r>
          </w:p>
        </w:tc>
        <w:tc>
          <w:tcPr>
            <w:tcW w:w="452" w:type="dxa"/>
            <w:shd w:val="clear" w:color="auto" w:fill="D9D9D9"/>
          </w:tcPr>
          <w:p w14:paraId="489D64EE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935EBC8" w14:textId="77777777" w:rsidR="00CF0E7A" w:rsidRDefault="00000000">
            <w:pPr>
              <w:pStyle w:val="TableParagraph"/>
              <w:ind w:left="129"/>
              <w:rPr>
                <w:sz w:val="16"/>
              </w:rPr>
            </w:pPr>
            <w:r>
              <w:rPr>
                <w:spacing w:val="-5"/>
                <w:sz w:val="16"/>
              </w:rPr>
              <w:t>14</w:t>
            </w:r>
          </w:p>
        </w:tc>
        <w:tc>
          <w:tcPr>
            <w:tcW w:w="450" w:type="dxa"/>
            <w:shd w:val="clear" w:color="auto" w:fill="D9D9D9"/>
          </w:tcPr>
          <w:p w14:paraId="04A33206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3C2C5E8" w14:textId="77777777" w:rsidR="00CF0E7A" w:rsidRDefault="00000000">
            <w:pPr>
              <w:pStyle w:val="TableParagraph"/>
              <w:ind w:left="128"/>
              <w:rPr>
                <w:sz w:val="16"/>
              </w:rPr>
            </w:pPr>
            <w:r>
              <w:rPr>
                <w:spacing w:val="-5"/>
                <w:sz w:val="16"/>
              </w:rPr>
              <w:t>15</w:t>
            </w:r>
          </w:p>
        </w:tc>
        <w:tc>
          <w:tcPr>
            <w:tcW w:w="452" w:type="dxa"/>
            <w:shd w:val="clear" w:color="auto" w:fill="D9D9D9"/>
          </w:tcPr>
          <w:p w14:paraId="622F11D2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42CB9C80" w14:textId="77777777" w:rsidR="00CF0E7A" w:rsidRDefault="00000000">
            <w:pPr>
              <w:pStyle w:val="TableParagraph"/>
              <w:ind w:left="127"/>
              <w:rPr>
                <w:sz w:val="16"/>
              </w:rPr>
            </w:pPr>
            <w:r>
              <w:rPr>
                <w:spacing w:val="-5"/>
                <w:sz w:val="16"/>
              </w:rPr>
              <w:t>16</w:t>
            </w:r>
          </w:p>
        </w:tc>
        <w:tc>
          <w:tcPr>
            <w:tcW w:w="450" w:type="dxa"/>
            <w:shd w:val="clear" w:color="auto" w:fill="D9D9D9"/>
          </w:tcPr>
          <w:p w14:paraId="183FB3F8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EE7DFEC" w14:textId="77777777" w:rsidR="00CF0E7A" w:rsidRDefault="00000000">
            <w:pPr>
              <w:pStyle w:val="TableParagraph"/>
              <w:ind w:left="126"/>
              <w:rPr>
                <w:sz w:val="16"/>
              </w:rPr>
            </w:pPr>
            <w:r>
              <w:rPr>
                <w:spacing w:val="-5"/>
                <w:sz w:val="16"/>
              </w:rPr>
              <w:t>17</w:t>
            </w:r>
          </w:p>
        </w:tc>
        <w:tc>
          <w:tcPr>
            <w:tcW w:w="453" w:type="dxa"/>
            <w:shd w:val="clear" w:color="auto" w:fill="D9D9D9"/>
          </w:tcPr>
          <w:p w14:paraId="00864EBC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3B872849" w14:textId="77777777" w:rsidR="00CF0E7A" w:rsidRDefault="00000000">
            <w:pPr>
              <w:pStyle w:val="TableParagraph"/>
              <w:ind w:left="125"/>
              <w:rPr>
                <w:sz w:val="16"/>
              </w:rPr>
            </w:pPr>
            <w:r>
              <w:rPr>
                <w:spacing w:val="-5"/>
                <w:sz w:val="16"/>
              </w:rPr>
              <w:t>18</w:t>
            </w:r>
          </w:p>
        </w:tc>
        <w:tc>
          <w:tcPr>
            <w:tcW w:w="450" w:type="dxa"/>
            <w:shd w:val="clear" w:color="auto" w:fill="D9D9D9"/>
          </w:tcPr>
          <w:p w14:paraId="4B2155E2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8E88A7A" w14:textId="77777777" w:rsidR="00CF0E7A" w:rsidRDefault="00000000">
            <w:pPr>
              <w:pStyle w:val="TableParagraph"/>
              <w:ind w:left="123"/>
              <w:rPr>
                <w:sz w:val="16"/>
              </w:rPr>
            </w:pPr>
            <w:r>
              <w:rPr>
                <w:spacing w:val="-5"/>
                <w:sz w:val="16"/>
              </w:rPr>
              <w:t>19</w:t>
            </w:r>
          </w:p>
        </w:tc>
        <w:tc>
          <w:tcPr>
            <w:tcW w:w="452" w:type="dxa"/>
            <w:shd w:val="clear" w:color="auto" w:fill="D9D9D9"/>
          </w:tcPr>
          <w:p w14:paraId="6C15602E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B17BA34" w14:textId="77777777" w:rsidR="00CF0E7A" w:rsidRDefault="00000000">
            <w:pPr>
              <w:pStyle w:val="TableParagraph"/>
              <w:ind w:left="122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450" w:type="dxa"/>
            <w:shd w:val="clear" w:color="auto" w:fill="D9D9D9"/>
          </w:tcPr>
          <w:p w14:paraId="284F092D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7B1FC43B" w14:textId="77777777" w:rsidR="00CF0E7A" w:rsidRDefault="00000000">
            <w:pPr>
              <w:pStyle w:val="TableParagraph"/>
              <w:ind w:left="121"/>
              <w:rPr>
                <w:sz w:val="16"/>
              </w:rPr>
            </w:pPr>
            <w:r>
              <w:rPr>
                <w:spacing w:val="-5"/>
                <w:sz w:val="16"/>
              </w:rPr>
              <w:t>21</w:t>
            </w:r>
          </w:p>
        </w:tc>
        <w:tc>
          <w:tcPr>
            <w:tcW w:w="452" w:type="dxa"/>
            <w:shd w:val="clear" w:color="auto" w:fill="D9D9D9"/>
          </w:tcPr>
          <w:p w14:paraId="0CB8172E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D5DEA0D" w14:textId="77777777" w:rsidR="00CF0E7A" w:rsidRDefault="00000000">
            <w:pPr>
              <w:pStyle w:val="TableParagraph"/>
              <w:ind w:left="120"/>
              <w:rPr>
                <w:sz w:val="16"/>
              </w:rPr>
            </w:pPr>
            <w:r>
              <w:rPr>
                <w:spacing w:val="-5"/>
                <w:sz w:val="16"/>
              </w:rPr>
              <w:t>22</w:t>
            </w:r>
          </w:p>
        </w:tc>
        <w:tc>
          <w:tcPr>
            <w:tcW w:w="450" w:type="dxa"/>
            <w:shd w:val="clear" w:color="auto" w:fill="D9D9D9"/>
          </w:tcPr>
          <w:p w14:paraId="66E899E3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46476E8" w14:textId="77777777" w:rsidR="00CF0E7A" w:rsidRDefault="00000000">
            <w:pPr>
              <w:pStyle w:val="TableParagraph"/>
              <w:ind w:left="93"/>
              <w:rPr>
                <w:sz w:val="16"/>
              </w:rPr>
            </w:pPr>
            <w:r>
              <w:rPr>
                <w:spacing w:val="-5"/>
                <w:sz w:val="16"/>
              </w:rPr>
              <w:t>23</w:t>
            </w:r>
          </w:p>
        </w:tc>
        <w:tc>
          <w:tcPr>
            <w:tcW w:w="452" w:type="dxa"/>
            <w:shd w:val="clear" w:color="auto" w:fill="D9D9D9"/>
          </w:tcPr>
          <w:p w14:paraId="1D3242CD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2C3985DF" w14:textId="77777777" w:rsidR="00CF0E7A" w:rsidRDefault="00000000">
            <w:pPr>
              <w:pStyle w:val="TableParagraph"/>
              <w:ind w:left="118"/>
              <w:rPr>
                <w:sz w:val="16"/>
              </w:rPr>
            </w:pPr>
            <w:r>
              <w:rPr>
                <w:spacing w:val="-5"/>
                <w:sz w:val="16"/>
              </w:rPr>
              <w:t>24</w:t>
            </w:r>
          </w:p>
        </w:tc>
        <w:tc>
          <w:tcPr>
            <w:tcW w:w="450" w:type="dxa"/>
            <w:shd w:val="clear" w:color="auto" w:fill="D9D9D9"/>
          </w:tcPr>
          <w:p w14:paraId="35D175DB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3FA33517" w14:textId="77777777" w:rsidR="00CF0E7A" w:rsidRDefault="00000000">
            <w:pPr>
              <w:pStyle w:val="TableParagraph"/>
              <w:ind w:left="117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452" w:type="dxa"/>
            <w:shd w:val="clear" w:color="auto" w:fill="D9D9D9"/>
          </w:tcPr>
          <w:p w14:paraId="733887B9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5ABBB247" w14:textId="77777777" w:rsidR="00CF0E7A" w:rsidRDefault="00000000">
            <w:pPr>
              <w:pStyle w:val="TableParagraph"/>
              <w:ind w:left="116"/>
              <w:rPr>
                <w:sz w:val="16"/>
              </w:rPr>
            </w:pPr>
            <w:r>
              <w:rPr>
                <w:spacing w:val="-5"/>
                <w:sz w:val="16"/>
              </w:rPr>
              <w:t>26</w:t>
            </w:r>
          </w:p>
        </w:tc>
        <w:tc>
          <w:tcPr>
            <w:tcW w:w="450" w:type="dxa"/>
            <w:shd w:val="clear" w:color="auto" w:fill="D9D9D9"/>
          </w:tcPr>
          <w:p w14:paraId="6DB32130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C0D0EA6" w14:textId="77777777" w:rsidR="00CF0E7A" w:rsidRDefault="00000000">
            <w:pPr>
              <w:pStyle w:val="TableParagraph"/>
              <w:ind w:left="115"/>
              <w:rPr>
                <w:sz w:val="16"/>
              </w:rPr>
            </w:pPr>
            <w:r>
              <w:rPr>
                <w:spacing w:val="-5"/>
                <w:sz w:val="16"/>
              </w:rPr>
              <w:t>27</w:t>
            </w:r>
          </w:p>
        </w:tc>
        <w:tc>
          <w:tcPr>
            <w:tcW w:w="453" w:type="dxa"/>
            <w:shd w:val="clear" w:color="auto" w:fill="D9D9D9"/>
          </w:tcPr>
          <w:p w14:paraId="6BF7B278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1886A054" w14:textId="77777777" w:rsidR="00CF0E7A" w:rsidRDefault="00000000">
            <w:pPr>
              <w:pStyle w:val="TableParagraph"/>
              <w:ind w:left="115"/>
              <w:rPr>
                <w:sz w:val="16"/>
              </w:rPr>
            </w:pPr>
            <w:r>
              <w:rPr>
                <w:spacing w:val="-5"/>
                <w:sz w:val="16"/>
              </w:rPr>
              <w:t>28</w:t>
            </w:r>
          </w:p>
        </w:tc>
        <w:tc>
          <w:tcPr>
            <w:tcW w:w="450" w:type="dxa"/>
            <w:shd w:val="clear" w:color="auto" w:fill="D9D9D9"/>
          </w:tcPr>
          <w:p w14:paraId="7FC17E5E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3D19E3C5" w14:textId="77777777" w:rsidR="00CF0E7A" w:rsidRDefault="00000000">
            <w:pPr>
              <w:pStyle w:val="TableParagraph"/>
              <w:ind w:left="113"/>
              <w:rPr>
                <w:sz w:val="16"/>
              </w:rPr>
            </w:pPr>
            <w:r>
              <w:rPr>
                <w:spacing w:val="-5"/>
                <w:sz w:val="16"/>
              </w:rPr>
              <w:t>29</w:t>
            </w:r>
          </w:p>
        </w:tc>
        <w:tc>
          <w:tcPr>
            <w:tcW w:w="452" w:type="dxa"/>
            <w:shd w:val="clear" w:color="auto" w:fill="D9D9D9"/>
          </w:tcPr>
          <w:p w14:paraId="2543CDB7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3537B475" w14:textId="77777777" w:rsidR="00CF0E7A" w:rsidRDefault="00000000">
            <w:pPr>
              <w:pStyle w:val="TableParagraph"/>
              <w:ind w:left="112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450" w:type="dxa"/>
            <w:shd w:val="clear" w:color="auto" w:fill="D9D9D9"/>
          </w:tcPr>
          <w:p w14:paraId="3512B137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2925541D" w14:textId="77777777" w:rsidR="00CF0E7A" w:rsidRDefault="00000000">
            <w:pPr>
              <w:pStyle w:val="TableParagraph"/>
              <w:ind w:left="111"/>
              <w:rPr>
                <w:sz w:val="16"/>
              </w:rPr>
            </w:pPr>
            <w:r>
              <w:rPr>
                <w:spacing w:val="-5"/>
                <w:sz w:val="16"/>
              </w:rPr>
              <w:t>31</w:t>
            </w:r>
          </w:p>
        </w:tc>
        <w:tc>
          <w:tcPr>
            <w:tcW w:w="632" w:type="dxa"/>
            <w:shd w:val="clear" w:color="auto" w:fill="D9D9D9"/>
          </w:tcPr>
          <w:p w14:paraId="18189ACE" w14:textId="77777777" w:rsidR="00CF0E7A" w:rsidRDefault="00CF0E7A">
            <w:pPr>
              <w:pStyle w:val="TableParagraph"/>
              <w:spacing w:before="106"/>
              <w:rPr>
                <w:sz w:val="16"/>
              </w:rPr>
            </w:pPr>
          </w:p>
          <w:p w14:paraId="02F78225" w14:textId="77777777" w:rsidR="00CF0E7A" w:rsidRDefault="00000000">
            <w:pPr>
              <w:pStyle w:val="TableParagraph"/>
              <w:ind w:left="110"/>
              <w:rPr>
                <w:sz w:val="16"/>
              </w:rPr>
            </w:pPr>
            <w:r>
              <w:rPr>
                <w:spacing w:val="-4"/>
                <w:sz w:val="16"/>
              </w:rPr>
              <w:t>Done</w:t>
            </w:r>
          </w:p>
        </w:tc>
        <w:tc>
          <w:tcPr>
            <w:tcW w:w="541" w:type="dxa"/>
            <w:shd w:val="clear" w:color="auto" w:fill="D9D9D9"/>
          </w:tcPr>
          <w:p w14:paraId="6C48667B" w14:textId="77777777" w:rsidR="00CF0E7A" w:rsidRDefault="00000000">
            <w:pPr>
              <w:pStyle w:val="TableParagraph"/>
              <w:spacing w:before="78" w:line="276" w:lineRule="auto"/>
              <w:ind w:left="85" w:right="122" w:firstLine="88"/>
              <w:rPr>
                <w:sz w:val="16"/>
              </w:rPr>
            </w:pPr>
            <w:r>
              <w:rPr>
                <w:spacing w:val="-6"/>
                <w:sz w:val="16"/>
              </w:rPr>
              <w:t>In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4"/>
                <w:sz w:val="16"/>
              </w:rPr>
              <w:t>prog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4"/>
                <w:sz w:val="16"/>
              </w:rPr>
              <w:t>ress</w:t>
            </w:r>
          </w:p>
        </w:tc>
        <w:tc>
          <w:tcPr>
            <w:tcW w:w="810" w:type="dxa"/>
            <w:shd w:val="clear" w:color="auto" w:fill="D9D9D9"/>
          </w:tcPr>
          <w:p w14:paraId="309080DC" w14:textId="77777777" w:rsidR="00CF0E7A" w:rsidRDefault="00000000">
            <w:pPr>
              <w:pStyle w:val="TableParagraph"/>
              <w:spacing w:before="186" w:line="276" w:lineRule="auto"/>
              <w:ind w:left="293" w:right="139" w:hanging="197"/>
              <w:rPr>
                <w:sz w:val="16"/>
              </w:rPr>
            </w:pPr>
            <w:r>
              <w:rPr>
                <w:spacing w:val="-2"/>
                <w:sz w:val="16"/>
              </w:rPr>
              <w:t>unrealiz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6"/>
                <w:sz w:val="16"/>
              </w:rPr>
              <w:t>ed</w:t>
            </w:r>
          </w:p>
        </w:tc>
        <w:tc>
          <w:tcPr>
            <w:tcW w:w="813" w:type="dxa"/>
            <w:shd w:val="clear" w:color="auto" w:fill="D9D9D9"/>
          </w:tcPr>
          <w:p w14:paraId="32AC525D" w14:textId="77777777" w:rsidR="00CF0E7A" w:rsidRDefault="00CF0E7A">
            <w:pPr>
              <w:pStyle w:val="TableParagraph"/>
              <w:spacing w:before="80"/>
              <w:rPr>
                <w:sz w:val="18"/>
              </w:rPr>
            </w:pPr>
          </w:p>
          <w:p w14:paraId="17E0767B" w14:textId="77777777" w:rsidR="00CF0E7A" w:rsidRDefault="00000000">
            <w:pPr>
              <w:pStyle w:val="TableParagraph"/>
              <w:spacing w:line="240" w:lineRule="atLeast"/>
              <w:ind w:left="104" w:right="152" w:firstLine="9"/>
              <w:rPr>
                <w:sz w:val="18"/>
              </w:rPr>
            </w:pPr>
            <w:r>
              <w:rPr>
                <w:spacing w:val="-2"/>
                <w:sz w:val="18"/>
              </w:rPr>
              <w:t>Progre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Rate</w:t>
            </w:r>
          </w:p>
        </w:tc>
      </w:tr>
      <w:tr w:rsidR="00CF0E7A" w14:paraId="1BDCD6E9" w14:textId="77777777">
        <w:trPr>
          <w:trHeight w:val="390"/>
        </w:trPr>
        <w:tc>
          <w:tcPr>
            <w:tcW w:w="2720" w:type="dxa"/>
            <w:tcBorders>
              <w:bottom w:val="single" w:sz="4" w:space="0" w:color="4471C4"/>
            </w:tcBorders>
          </w:tcPr>
          <w:p w14:paraId="1586AE09" w14:textId="77777777" w:rsidR="00CF0E7A" w:rsidRDefault="00000000">
            <w:pPr>
              <w:pStyle w:val="TableParagraph"/>
              <w:spacing w:before="66"/>
              <w:ind w:left="107"/>
              <w:rPr>
                <w:b/>
              </w:rPr>
            </w:pPr>
            <w:r>
              <w:rPr>
                <w:b/>
                <w:spacing w:val="-2"/>
              </w:rPr>
              <w:t>Activitidades</w:t>
            </w: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6ACF3ED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2BAAF1C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580A75A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2451368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5AA5BA3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22E60D1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bottom w:val="single" w:sz="4" w:space="0" w:color="4471C4"/>
            </w:tcBorders>
          </w:tcPr>
          <w:p w14:paraId="6E91639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bottom w:val="single" w:sz="4" w:space="0" w:color="4471C4"/>
            </w:tcBorders>
          </w:tcPr>
          <w:p w14:paraId="5AA6FDE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bottom w:val="single" w:sz="4" w:space="0" w:color="4471C4"/>
            </w:tcBorders>
          </w:tcPr>
          <w:p w14:paraId="5366B98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26E7E4C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2941833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51546AD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2E929B7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4963A96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0F67C27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1A9B4EF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5330C1A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1C4"/>
            </w:tcBorders>
          </w:tcPr>
          <w:p w14:paraId="1082FE4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0C621AB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2AA7194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6780660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43D6A96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1D2CC6B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59D0BB4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37ACF68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017B205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6B948E6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bottom w:val="single" w:sz="4" w:space="0" w:color="4471C4"/>
            </w:tcBorders>
          </w:tcPr>
          <w:p w14:paraId="3D272B3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22B15AF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bottom w:val="single" w:sz="4" w:space="0" w:color="4471C4"/>
            </w:tcBorders>
          </w:tcPr>
          <w:p w14:paraId="08FB468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bottom w:val="single" w:sz="4" w:space="0" w:color="4471C4"/>
            </w:tcBorders>
          </w:tcPr>
          <w:p w14:paraId="2ACD03C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bottom w:val="single" w:sz="4" w:space="0" w:color="4471C4"/>
            </w:tcBorders>
            <w:shd w:val="clear" w:color="auto" w:fill="00AF50"/>
          </w:tcPr>
          <w:p w14:paraId="1617C51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bottom w:val="single" w:sz="4" w:space="0" w:color="4471C4"/>
            </w:tcBorders>
            <w:shd w:val="clear" w:color="auto" w:fill="FFFF00"/>
          </w:tcPr>
          <w:p w14:paraId="28F1A3C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bottom w:val="single" w:sz="4" w:space="0" w:color="4471C4"/>
            </w:tcBorders>
            <w:shd w:val="clear" w:color="auto" w:fill="FF0000"/>
          </w:tcPr>
          <w:p w14:paraId="5924021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bottom w:val="single" w:sz="4" w:space="0" w:color="4471C4"/>
            </w:tcBorders>
          </w:tcPr>
          <w:p w14:paraId="5572456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33BAD006" w14:textId="77777777">
        <w:trPr>
          <w:trHeight w:val="391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022D6A5C" w14:textId="77777777" w:rsidR="00CF0E7A" w:rsidRDefault="00000000">
            <w:pPr>
              <w:pStyle w:val="TableParagraph"/>
              <w:spacing w:before="67"/>
              <w:ind w:left="107"/>
            </w:pPr>
            <w:r>
              <w:t>DISEÑO</w:t>
            </w:r>
            <w:r>
              <w:rPr>
                <w:spacing w:val="-5"/>
              </w:rPr>
              <w:t xml:space="preserve"> 3D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3560A5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36D85B7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538DDB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19F4D6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769A65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B2002D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361AEA9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1A7A5C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78FE98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6FFEF1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6384EF0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DD36C1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2E661D5" w14:textId="032D2F77" w:rsidR="00CF0E7A" w:rsidRPr="00AD5DEF" w:rsidRDefault="00AD5DEF">
            <w:pPr>
              <w:pStyle w:val="TableParagraph"/>
              <w:rPr>
                <w:rFonts w:ascii="Times New Roman"/>
                <w:sz w:val="20"/>
                <w:highlight w:val="green"/>
              </w:rPr>
            </w:pPr>
            <w:r w:rsidRPr="00AD5DEF">
              <w:rPr>
                <w:rFonts w:ascii="Times New Roman"/>
                <w:sz w:val="20"/>
                <w:highlight w:val="green"/>
              </w:rPr>
              <w:t>…………</w:t>
            </w:r>
            <w:r w:rsidRPr="00AD5DEF">
              <w:rPr>
                <w:rFonts w:ascii="Times New Roman"/>
                <w:sz w:val="20"/>
                <w:highlight w:val="green"/>
              </w:rPr>
              <w:t>.</w:t>
            </w: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4B43FA20" w14:textId="77777777" w:rsidR="00CF0E7A" w:rsidRPr="00AD5DEF" w:rsidRDefault="00CF0E7A">
            <w:pPr>
              <w:pStyle w:val="TableParagraph"/>
              <w:rPr>
                <w:rFonts w:ascii="Times New Roman"/>
                <w:sz w:val="20"/>
                <w:highlight w:val="green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9DF7DF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DF0F6A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03330C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46E3CA9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BDEE8F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19BBD6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EBE977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0C5E27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28E8DA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11DE35D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4C5171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68144D0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DDB3CA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0EB21D2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215E07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C506FD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4DFAA0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038AB26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7AEBB7F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3FFC892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562710C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721E0A1E" w14:textId="77777777">
        <w:trPr>
          <w:trHeight w:val="515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20CB3F16" w14:textId="77777777" w:rsidR="00CF0E7A" w:rsidRDefault="00000000">
            <w:pPr>
              <w:pStyle w:val="TableParagraph"/>
              <w:spacing w:line="260" w:lineRule="exact"/>
              <w:ind w:left="107" w:right="765"/>
            </w:pPr>
            <w:r>
              <w:t>IDENTIFIACIÓN</w:t>
            </w:r>
            <w:r>
              <w:rPr>
                <w:spacing w:val="-13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MATERIALES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303FFEB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21B968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769E5E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4A4846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677A4C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6F945D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3F8A03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0426716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1D99B6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42C1C4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B45C9C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F5AA60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3A0CA29" w14:textId="31A21361" w:rsidR="00CF0E7A" w:rsidRPr="00AD5DEF" w:rsidRDefault="00AD5DEF">
            <w:pPr>
              <w:pStyle w:val="TableParagraph"/>
              <w:rPr>
                <w:rFonts w:ascii="Times New Roman"/>
                <w:sz w:val="20"/>
                <w:highlight w:val="darkGreen"/>
              </w:rPr>
            </w:pPr>
            <w:r w:rsidRPr="00AD5DEF">
              <w:rPr>
                <w:rFonts w:ascii="Times New Roman"/>
                <w:sz w:val="20"/>
                <w:highlight w:val="darkGreen"/>
              </w:rPr>
              <w:tab/>
            </w: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A7882C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C3CE34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6E716D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A643B6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1247BDA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543845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6A38BAD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D63F37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1E80DD2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0B0D35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AA9B1D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B174B4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7AFF76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4B1FF2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0B958C5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33619B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4D860E3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ADD75A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0CF6A42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6D04B0B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67FBD43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430A02E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4B59FE18" w14:textId="77777777">
        <w:trPr>
          <w:trHeight w:val="511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05771591" w14:textId="77777777" w:rsidR="00CF0E7A" w:rsidRDefault="00000000">
            <w:pPr>
              <w:pStyle w:val="TableParagraph"/>
              <w:spacing w:line="253" w:lineRule="exact"/>
              <w:ind w:left="107"/>
            </w:pPr>
            <w:r>
              <w:t>PLAN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DE</w:t>
            </w:r>
          </w:p>
          <w:p w14:paraId="4483081C" w14:textId="77777777" w:rsidR="00CF0E7A" w:rsidRDefault="00000000">
            <w:pPr>
              <w:pStyle w:val="TableParagraph"/>
              <w:spacing w:before="1" w:line="237" w:lineRule="exact"/>
              <w:ind w:left="107"/>
            </w:pPr>
            <w:r>
              <w:rPr>
                <w:spacing w:val="-2"/>
              </w:rPr>
              <w:t>FUNCIONAMIENTO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1DAE8F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6295BC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BB28C6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BC029C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61058A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00AF50"/>
          </w:tcPr>
          <w:p w14:paraId="0C265EC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</w:tcPr>
          <w:p w14:paraId="370EDD2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</w:tcPr>
          <w:p w14:paraId="5046C10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</w:tcPr>
          <w:p w14:paraId="4567717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C79F41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D9535B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4039E1B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795844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0E0033E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8D3901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74B892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7D9DCB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1BF409E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C2CC51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C9141C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B95E52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08421C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81042E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2E47F6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2F93FD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1F13846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ACC61E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1DD5A58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83B08A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BC6B5E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13CEEE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69A4FBB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795A5ED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1AF6695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7A34818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3D36B2A8" w14:textId="77777777">
        <w:trPr>
          <w:trHeight w:val="515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5675C7D8" w14:textId="77777777" w:rsidR="00CF0E7A" w:rsidRDefault="00000000">
            <w:pPr>
              <w:pStyle w:val="TableParagraph"/>
              <w:spacing w:line="256" w:lineRule="exact"/>
              <w:ind w:left="107" w:right="443"/>
            </w:pPr>
            <w:r>
              <w:t>IMPLEMENTACIÓN</w:t>
            </w:r>
            <w:r>
              <w:rPr>
                <w:spacing w:val="-13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SOFTWARE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F807D3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F5169D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15677D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D4003A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3BD9702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FAFF7B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3CBDCFE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8DE079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8D625E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A7957B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0C274C9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AB31F4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4C353B0" w14:textId="77777777" w:rsidR="00CF0E7A" w:rsidRPr="00AD5DEF" w:rsidRDefault="00CF0E7A">
            <w:pPr>
              <w:pStyle w:val="TableParagraph"/>
              <w:rPr>
                <w:rFonts w:ascii="Times New Roman"/>
                <w:sz w:val="20"/>
                <w:highlight w:val="green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46E548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7AEF90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1E95080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661664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719EAAE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F0F67A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D09A9D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6C6AF3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F3DD88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2A9A32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40E56B8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C5B221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0F389DF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A11922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5F20D88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A20992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1F9F3CC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AEBD4E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045321E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04490E3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01B2FF4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4AF8934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573BB20E" w14:textId="77777777">
        <w:trPr>
          <w:trHeight w:val="393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7670B9C9" w14:textId="77777777" w:rsidR="00CF0E7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ELECTRONICA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5D943D4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B00480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74D80FF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FE8F48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46FAE19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21AD87A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9398F5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503D0AF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50DAAA6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6FC90BB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0ED419F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79F4FD8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6AE49D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7532F8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D53C60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1E1E9C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2D1E68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2984EF0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BD3C02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57F90B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9E0137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457017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8E0E2A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6646DD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5D5F7D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C92CCA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6C2D83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4BECDDB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902905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2694CA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CAE68B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39F47B0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732115C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574E849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7A42296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39AD427D" w14:textId="77777777">
        <w:trPr>
          <w:trHeight w:val="390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282AA851" w14:textId="77777777" w:rsidR="00CF0E7A" w:rsidRDefault="00000000">
            <w:pPr>
              <w:pStyle w:val="TableParagraph"/>
              <w:spacing w:line="257" w:lineRule="exact"/>
              <w:ind w:left="107"/>
            </w:pPr>
            <w:r>
              <w:t>LISTA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COMPRAS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0787EE1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04C69B5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242130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BE1A74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ADB023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EF002D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8AADC2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DCCDEB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178A14A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74777F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BD290D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580AFB2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8518419" w14:textId="3765DA96" w:rsidR="00CF0E7A" w:rsidRDefault="00AD5DEF">
            <w:pPr>
              <w:pStyle w:val="TableParagraph"/>
              <w:rPr>
                <w:rFonts w:ascii="Times New Roman"/>
                <w:sz w:val="20"/>
              </w:rPr>
            </w:pPr>
            <w:r w:rsidRPr="00AD5DEF">
              <w:rPr>
                <w:rFonts w:ascii="Times New Roman"/>
                <w:sz w:val="20"/>
                <w:highlight w:val="darkGreen"/>
              </w:rPr>
              <w:t>……</w:t>
            </w: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A457BC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6A9C90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A91B53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2E19DC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646EA7F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42DC1C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6A7011C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868319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0042CC8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DAC9DF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02343D6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923B31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99B498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561E49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078C49E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BFD02B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45DAC0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389D4CF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059E004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197CD91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D9D9D9"/>
          </w:tcPr>
          <w:p w14:paraId="65A11D8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70F6732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56072467" w14:textId="77777777">
        <w:trPr>
          <w:trHeight w:val="391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46DC97A4" w14:textId="77777777" w:rsidR="00CF0E7A" w:rsidRDefault="00000000">
            <w:pPr>
              <w:pStyle w:val="TableParagraph"/>
              <w:ind w:left="107"/>
            </w:pPr>
            <w:r>
              <w:t>COMPRA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MATERIALES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7B24D7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2E5199E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0B891E9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26663B4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3AFCD8C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11516C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7118550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4D83650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44C7BC3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3D8D9CA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7CBF450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50C7E44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F8D3D41" w14:textId="49A0E59B" w:rsidR="00CF0E7A" w:rsidRPr="00AD5DEF" w:rsidRDefault="00AD5DEF">
            <w:pPr>
              <w:pStyle w:val="TableParagraph"/>
              <w:rPr>
                <w:rFonts w:ascii="Times New Roman"/>
                <w:sz w:val="20"/>
                <w:highlight w:val="yellow"/>
              </w:rPr>
            </w:pPr>
            <w:r w:rsidRPr="00AD5DEF">
              <w:rPr>
                <w:rFonts w:ascii="Times New Roman"/>
                <w:sz w:val="20"/>
                <w:highlight w:val="yellow"/>
              </w:rPr>
              <w:t>……</w:t>
            </w: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0873A8B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81BBCC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B272C9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8E74D9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0C98696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E11770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0F11229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F69A24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2841F7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1B7FA9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A161F7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DC20E8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8B4BD1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8C6157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3232130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60FDD9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69B5981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69986B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tcBorders>
              <w:top w:val="single" w:sz="4" w:space="0" w:color="4471C4"/>
            </w:tcBorders>
            <w:shd w:val="clear" w:color="auto" w:fill="D9D9D9"/>
          </w:tcPr>
          <w:p w14:paraId="7AD145A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tcBorders>
              <w:top w:val="single" w:sz="4" w:space="0" w:color="4471C4"/>
            </w:tcBorders>
            <w:shd w:val="clear" w:color="auto" w:fill="D9D9D9"/>
          </w:tcPr>
          <w:p w14:paraId="496A4CE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tcBorders>
              <w:top w:val="single" w:sz="4" w:space="0" w:color="4471C4"/>
            </w:tcBorders>
            <w:shd w:val="clear" w:color="auto" w:fill="D9D9D9"/>
          </w:tcPr>
          <w:p w14:paraId="0E15BC3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72E1A86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D5DEF" w14:paraId="1AC989CE" w14:textId="77777777">
        <w:trPr>
          <w:trHeight w:val="515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6B0C7648" w14:textId="77777777" w:rsidR="00AD5DEF" w:rsidRDefault="00AD5DEF" w:rsidP="00AD5DEF">
            <w:pPr>
              <w:pStyle w:val="TableParagraph"/>
              <w:spacing w:line="256" w:lineRule="exact"/>
              <w:ind w:left="107"/>
            </w:pPr>
            <w:r>
              <w:t xml:space="preserve">PRUEBA DE </w:t>
            </w:r>
            <w:r>
              <w:rPr>
                <w:spacing w:val="-2"/>
              </w:rPr>
              <w:t>FUNCIONAMIENTO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58229374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417FA72D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593D419D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E0AFCD4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26920DDC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4C2A7747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142ECE24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62A6EB68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38A1D4B1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336950F6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6A53ABDB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0000"/>
          </w:tcPr>
          <w:p w14:paraId="26F4DD22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AD41C66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6522DA0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9AD3249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46EE838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DCF940B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7F6F52D1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CC9208C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AF2882D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55F2726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6E6DBFEF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3691995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2071004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3FE4DB6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1DF7F418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4C5C004E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00848409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6C9FC9F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DED582C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55C7177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shd w:val="clear" w:color="auto" w:fill="D9D9D9"/>
          </w:tcPr>
          <w:p w14:paraId="5679C822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shd w:val="clear" w:color="auto" w:fill="D9D9D9"/>
          </w:tcPr>
          <w:p w14:paraId="18FF9B64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shd w:val="clear" w:color="auto" w:fill="D9D9D9"/>
          </w:tcPr>
          <w:p w14:paraId="20F91968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0F50689A" w14:textId="77777777" w:rsidR="00AD5DEF" w:rsidRDefault="00AD5DEF" w:rsidP="00AD5DEF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CF0E7A" w14:paraId="277C0347" w14:textId="77777777">
        <w:trPr>
          <w:trHeight w:val="390"/>
        </w:trPr>
        <w:tc>
          <w:tcPr>
            <w:tcW w:w="2720" w:type="dxa"/>
            <w:tcBorders>
              <w:top w:val="single" w:sz="4" w:space="0" w:color="4471C4"/>
              <w:bottom w:val="single" w:sz="4" w:space="0" w:color="4471C4"/>
            </w:tcBorders>
          </w:tcPr>
          <w:p w14:paraId="40B85D9B" w14:textId="77777777" w:rsidR="00CF0E7A" w:rsidRDefault="00000000">
            <w:pPr>
              <w:pStyle w:val="TableParagraph"/>
              <w:spacing w:line="257" w:lineRule="exact"/>
              <w:ind w:left="107"/>
            </w:pPr>
            <w:r>
              <w:rPr>
                <w:spacing w:val="-2"/>
              </w:rPr>
              <w:t>VISITA</w:t>
            </w: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BEBDEDE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2D1E981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69F7C14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60BE51E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0057E81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76FEC3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9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BC69BE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D56E60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1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09C4360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4758572C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2314FD2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  <w:shd w:val="clear" w:color="auto" w:fill="FFFF00"/>
          </w:tcPr>
          <w:p w14:paraId="7741075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4C3F26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C36D95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F3CD7D7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C3128E5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04FAD89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26532AC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F9D416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2EE1F05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CCE2C1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7C7E838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1C89116A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516DBFB0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7A5F94E8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3FE07D8B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223D21A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3" w:type="dxa"/>
            <w:tcBorders>
              <w:top w:val="single" w:sz="4" w:space="0" w:color="4471C4"/>
              <w:bottom w:val="single" w:sz="4" w:space="0" w:color="4471C4"/>
            </w:tcBorders>
          </w:tcPr>
          <w:p w14:paraId="1E41BE12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5B25724F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2" w:type="dxa"/>
            <w:tcBorders>
              <w:top w:val="single" w:sz="4" w:space="0" w:color="4471C4"/>
              <w:bottom w:val="single" w:sz="4" w:space="0" w:color="4471C4"/>
            </w:tcBorders>
          </w:tcPr>
          <w:p w14:paraId="469F1C43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50" w:type="dxa"/>
            <w:tcBorders>
              <w:top w:val="single" w:sz="4" w:space="0" w:color="4471C4"/>
              <w:bottom w:val="single" w:sz="4" w:space="0" w:color="4471C4"/>
            </w:tcBorders>
          </w:tcPr>
          <w:p w14:paraId="610C0ED4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2" w:type="dxa"/>
            <w:shd w:val="clear" w:color="auto" w:fill="D9D9D9"/>
          </w:tcPr>
          <w:p w14:paraId="26A1C8B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" w:type="dxa"/>
            <w:shd w:val="clear" w:color="auto" w:fill="D9D9D9"/>
          </w:tcPr>
          <w:p w14:paraId="279DC4F6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0" w:type="dxa"/>
            <w:shd w:val="clear" w:color="auto" w:fill="D9D9D9"/>
          </w:tcPr>
          <w:p w14:paraId="6A99D8D9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3" w:type="dxa"/>
            <w:tcBorders>
              <w:top w:val="single" w:sz="4" w:space="0" w:color="4471C4"/>
              <w:bottom w:val="single" w:sz="4" w:space="0" w:color="4471C4"/>
            </w:tcBorders>
          </w:tcPr>
          <w:p w14:paraId="2B20E19D" w14:textId="77777777" w:rsidR="00CF0E7A" w:rsidRDefault="00CF0E7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B9679F5" w14:textId="77777777" w:rsidR="00CF0E7A" w:rsidRDefault="00CF0E7A">
      <w:pPr>
        <w:pStyle w:val="TableParagraph"/>
        <w:rPr>
          <w:rFonts w:ascii="Times New Roman"/>
          <w:sz w:val="20"/>
        </w:rPr>
        <w:sectPr w:rsidR="00CF0E7A">
          <w:pgSz w:w="20160" w:h="12240" w:orient="landscape"/>
          <w:pgMar w:top="1180" w:right="850" w:bottom="280" w:left="708" w:header="720" w:footer="720" w:gutter="0"/>
          <w:cols w:space="720"/>
        </w:sectPr>
      </w:pPr>
    </w:p>
    <w:p w14:paraId="3DD0ADAB" w14:textId="74AEF394" w:rsidR="00622703" w:rsidRDefault="00E30545">
      <w:pPr>
        <w:pStyle w:val="BodyText"/>
        <w:rPr>
          <w:sz w:val="17"/>
        </w:rPr>
      </w:pPr>
      <w:r w:rsidRPr="00E30545">
        <w:rPr>
          <w:noProof/>
          <w:sz w:val="17"/>
        </w:rPr>
        <w:lastRenderedPageBreak/>
        <w:drawing>
          <wp:inline distT="0" distB="0" distL="0" distR="0" wp14:anchorId="76C36FB8" wp14:editId="04BA3A49">
            <wp:extent cx="5397500" cy="3027680"/>
            <wp:effectExtent l="0" t="0" r="0" b="1270"/>
            <wp:docPr id="1115142271" name="Picture 1" descr="A screen shot of a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2271" name="Picture 1" descr="A screen shot of a websi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2703">
      <w:pgSz w:w="11900" w:h="16850"/>
      <w:pgMar w:top="1940" w:right="1700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68AF93" w14:textId="77777777" w:rsidR="004C25ED" w:rsidRDefault="004C25ED" w:rsidP="00622703">
      <w:r>
        <w:separator/>
      </w:r>
    </w:p>
  </w:endnote>
  <w:endnote w:type="continuationSeparator" w:id="0">
    <w:p w14:paraId="59DDC1A2" w14:textId="77777777" w:rsidR="004C25ED" w:rsidRDefault="004C25ED" w:rsidP="006227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7966F8" w14:textId="77777777" w:rsidR="004C25ED" w:rsidRDefault="004C25ED" w:rsidP="00622703">
      <w:r>
        <w:separator/>
      </w:r>
    </w:p>
  </w:footnote>
  <w:footnote w:type="continuationSeparator" w:id="0">
    <w:p w14:paraId="1E6486E8" w14:textId="77777777" w:rsidR="004C25ED" w:rsidRDefault="004C25ED" w:rsidP="006227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B43FA"/>
    <w:multiLevelType w:val="hybridMultilevel"/>
    <w:tmpl w:val="2054A2AE"/>
    <w:lvl w:ilvl="0" w:tplc="0409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1" w15:restartNumberingAfterBreak="0">
    <w:nsid w:val="21F27152"/>
    <w:multiLevelType w:val="hybridMultilevel"/>
    <w:tmpl w:val="665C6FD8"/>
    <w:lvl w:ilvl="0" w:tplc="5518E932">
      <w:start w:val="1"/>
      <w:numFmt w:val="decimal"/>
      <w:lvlText w:val="%1."/>
      <w:lvlJc w:val="left"/>
      <w:pPr>
        <w:ind w:left="436" w:hanging="271"/>
      </w:pPr>
      <w:rPr>
        <w:rFonts w:ascii="Cambria" w:eastAsia="Cambria" w:hAnsi="Cambria" w:cs="Cambria" w:hint="default"/>
        <w:b/>
        <w:bCs/>
        <w:i w:val="0"/>
        <w:iCs w:val="0"/>
        <w:color w:val="1F487C"/>
        <w:spacing w:val="0"/>
        <w:w w:val="89"/>
        <w:sz w:val="26"/>
        <w:szCs w:val="26"/>
        <w:u w:val="single" w:color="1F487C"/>
        <w:lang w:val="es-ES" w:eastAsia="en-US" w:bidi="ar-SA"/>
      </w:rPr>
    </w:lvl>
    <w:lvl w:ilvl="1" w:tplc="C9F09B46">
      <w:numFmt w:val="bullet"/>
      <w:lvlText w:val="•"/>
      <w:lvlJc w:val="left"/>
      <w:pPr>
        <w:ind w:left="1330" w:hanging="271"/>
      </w:pPr>
      <w:rPr>
        <w:rFonts w:hint="default"/>
        <w:lang w:val="es-ES" w:eastAsia="en-US" w:bidi="ar-SA"/>
      </w:rPr>
    </w:lvl>
    <w:lvl w:ilvl="2" w:tplc="7B24BB4C">
      <w:numFmt w:val="bullet"/>
      <w:lvlText w:val="•"/>
      <w:lvlJc w:val="left"/>
      <w:pPr>
        <w:ind w:left="2221" w:hanging="271"/>
      </w:pPr>
      <w:rPr>
        <w:rFonts w:hint="default"/>
        <w:lang w:val="es-ES" w:eastAsia="en-US" w:bidi="ar-SA"/>
      </w:rPr>
    </w:lvl>
    <w:lvl w:ilvl="3" w:tplc="EAB6C8CA">
      <w:numFmt w:val="bullet"/>
      <w:lvlText w:val="•"/>
      <w:lvlJc w:val="left"/>
      <w:pPr>
        <w:ind w:left="3112" w:hanging="271"/>
      </w:pPr>
      <w:rPr>
        <w:rFonts w:hint="default"/>
        <w:lang w:val="es-ES" w:eastAsia="en-US" w:bidi="ar-SA"/>
      </w:rPr>
    </w:lvl>
    <w:lvl w:ilvl="4" w:tplc="6A723844">
      <w:numFmt w:val="bullet"/>
      <w:lvlText w:val="•"/>
      <w:lvlJc w:val="left"/>
      <w:pPr>
        <w:ind w:left="4003" w:hanging="271"/>
      </w:pPr>
      <w:rPr>
        <w:rFonts w:hint="default"/>
        <w:lang w:val="es-ES" w:eastAsia="en-US" w:bidi="ar-SA"/>
      </w:rPr>
    </w:lvl>
    <w:lvl w:ilvl="5" w:tplc="E4D8F8F2">
      <w:numFmt w:val="bullet"/>
      <w:lvlText w:val="•"/>
      <w:lvlJc w:val="left"/>
      <w:pPr>
        <w:ind w:left="4894" w:hanging="271"/>
      </w:pPr>
      <w:rPr>
        <w:rFonts w:hint="default"/>
        <w:lang w:val="es-ES" w:eastAsia="en-US" w:bidi="ar-SA"/>
      </w:rPr>
    </w:lvl>
    <w:lvl w:ilvl="6" w:tplc="17CA29BA">
      <w:numFmt w:val="bullet"/>
      <w:lvlText w:val="•"/>
      <w:lvlJc w:val="left"/>
      <w:pPr>
        <w:ind w:left="5785" w:hanging="271"/>
      </w:pPr>
      <w:rPr>
        <w:rFonts w:hint="default"/>
        <w:lang w:val="es-ES" w:eastAsia="en-US" w:bidi="ar-SA"/>
      </w:rPr>
    </w:lvl>
    <w:lvl w:ilvl="7" w:tplc="22C67414">
      <w:numFmt w:val="bullet"/>
      <w:lvlText w:val="•"/>
      <w:lvlJc w:val="left"/>
      <w:pPr>
        <w:ind w:left="6676" w:hanging="271"/>
      </w:pPr>
      <w:rPr>
        <w:rFonts w:hint="default"/>
        <w:lang w:val="es-ES" w:eastAsia="en-US" w:bidi="ar-SA"/>
      </w:rPr>
    </w:lvl>
    <w:lvl w:ilvl="8" w:tplc="A1B641B6">
      <w:numFmt w:val="bullet"/>
      <w:lvlText w:val="•"/>
      <w:lvlJc w:val="left"/>
      <w:pPr>
        <w:ind w:left="7567" w:hanging="271"/>
      </w:pPr>
      <w:rPr>
        <w:rFonts w:hint="default"/>
        <w:lang w:val="es-ES" w:eastAsia="en-US" w:bidi="ar-SA"/>
      </w:rPr>
    </w:lvl>
  </w:abstractNum>
  <w:abstractNum w:abstractNumId="2" w15:restartNumberingAfterBreak="0">
    <w:nsid w:val="25450F7D"/>
    <w:multiLevelType w:val="hybridMultilevel"/>
    <w:tmpl w:val="16065B26"/>
    <w:lvl w:ilvl="0" w:tplc="57FCE13A">
      <w:start w:val="15"/>
      <w:numFmt w:val="bullet"/>
      <w:lvlText w:val="-"/>
      <w:lvlJc w:val="left"/>
      <w:pPr>
        <w:ind w:left="525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2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5" w:hanging="360"/>
      </w:pPr>
      <w:rPr>
        <w:rFonts w:ascii="Wingdings" w:hAnsi="Wingdings" w:hint="default"/>
      </w:rPr>
    </w:lvl>
  </w:abstractNum>
  <w:abstractNum w:abstractNumId="3" w15:restartNumberingAfterBreak="0">
    <w:nsid w:val="35943241"/>
    <w:multiLevelType w:val="hybridMultilevel"/>
    <w:tmpl w:val="2A544A38"/>
    <w:lvl w:ilvl="0" w:tplc="0409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4" w15:restartNumberingAfterBreak="0">
    <w:nsid w:val="60880108"/>
    <w:multiLevelType w:val="hybridMultilevel"/>
    <w:tmpl w:val="26B8B47E"/>
    <w:lvl w:ilvl="0" w:tplc="CD2C94E2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num w:numId="1" w16cid:durableId="1041787003">
    <w:abstractNumId w:val="1"/>
  </w:num>
  <w:num w:numId="2" w16cid:durableId="1330331496">
    <w:abstractNumId w:val="2"/>
  </w:num>
  <w:num w:numId="3" w16cid:durableId="1721589283">
    <w:abstractNumId w:val="0"/>
  </w:num>
  <w:num w:numId="4" w16cid:durableId="1520926145">
    <w:abstractNumId w:val="3"/>
  </w:num>
  <w:num w:numId="5" w16cid:durableId="5494646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F0E7A"/>
    <w:rsid w:val="00444FAA"/>
    <w:rsid w:val="004C25ED"/>
    <w:rsid w:val="00622703"/>
    <w:rsid w:val="00642712"/>
    <w:rsid w:val="007B4E23"/>
    <w:rsid w:val="007C41CF"/>
    <w:rsid w:val="00971AEE"/>
    <w:rsid w:val="00AD5DEF"/>
    <w:rsid w:val="00B27366"/>
    <w:rsid w:val="00B96DF9"/>
    <w:rsid w:val="00C828A7"/>
    <w:rsid w:val="00CF0E7A"/>
    <w:rsid w:val="00E30545"/>
    <w:rsid w:val="00E378A2"/>
    <w:rsid w:val="00F12E45"/>
    <w:rsid w:val="00FF3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9E28E"/>
  <w15:docId w15:val="{529583A9-61A5-4350-AB46-F36F5728F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282"/>
      <w:ind w:left="3751" w:right="1195" w:hanging="1056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79"/>
      <w:ind w:left="378" w:hanging="213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227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2703"/>
    <w:rPr>
      <w:rFonts w:ascii="Cambria" w:eastAsia="Cambria" w:hAnsi="Cambria" w:cs="Cambria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6227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2703"/>
    <w:rPr>
      <w:rFonts w:ascii="Cambria" w:eastAsia="Cambria" w:hAnsi="Cambria" w:cs="Cambria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02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12</Pages>
  <Words>1002</Words>
  <Characters>5712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Axel Medina</dc:creator>
  <cp:lastModifiedBy>Axel Medina Fernandez</cp:lastModifiedBy>
  <cp:revision>7</cp:revision>
  <cp:lastPrinted>2025-07-03T00:22:00Z</cp:lastPrinted>
  <dcterms:created xsi:type="dcterms:W3CDTF">2025-06-17T15:28:00Z</dcterms:created>
  <dcterms:modified xsi:type="dcterms:W3CDTF">2025-07-03T17:39:00Z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2025-02-13T00:00:00Z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2025-06-17T00:00:00Z</vt:filetime>
  </property>
  <property fmtid="{D5CDD505-2E9C-101B-9397-08002B2CF9AE}" pid="5" name="Producer">
    <vt:lpwstr>Microsoft® Word para Microsoft 365</vt:lpwstr>
  </property>
</Properties>
</file>